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 xml:space="preserve">SI CONFERISCE ATTESTATO DI CIVICA BENEMERENZA AL PERSONALE </w:t>
      </w: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dei</w:t>
      </w:r>
    </w:p>
    <w:p>
      <w:pPr>
        <w:pStyle w:val="Corpodeltesto"/>
        <w:spacing w:lineRule="atLeast" w:line="158" w:before="0" w:after="0"/>
        <w:ind w:left="0" w:right="0" w:hanging="0"/>
        <w:jc w:val="left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>
          <w:sz w:val="16"/>
          <w:szCs w:val="16"/>
        </w:rPr>
      </w:pPr>
      <w:r>
        <w:rPr>
          <w:b/>
          <w:i w:val="false"/>
          <w:caps w:val="false"/>
          <w:smallCaps w:val="false"/>
          <w:color w:val="00000A"/>
          <w:spacing w:val="0"/>
          <w:sz w:val="16"/>
          <w:szCs w:val="16"/>
        </w:rPr>
        <w:t xml:space="preserve">REPARTI DI POLIZIA PENITENZIARIA </w:t>
      </w:r>
      <w:r>
        <w:rPr>
          <w:b/>
          <w:i w:val="false"/>
          <w:caps w:val="false"/>
          <w:smallCaps w:val="false"/>
          <w:color w:val="00000A"/>
          <w:spacing w:val="0"/>
          <w:sz w:val="16"/>
          <w:szCs w:val="16"/>
        </w:rPr>
        <w:t xml:space="preserve">DELLE SEDI </w:t>
      </w:r>
      <w:r>
        <w:rPr>
          <w:b/>
          <w:i w:val="false"/>
          <w:caps w:val="false"/>
          <w:smallCaps w:val="false"/>
          <w:color w:val="00000A"/>
          <w:spacing w:val="0"/>
          <w:sz w:val="16"/>
          <w:szCs w:val="16"/>
        </w:rPr>
        <w:t xml:space="preserve">DI </w:t>
      </w:r>
      <w:r>
        <w:rPr>
          <w:b/>
          <w:i w:val="false"/>
          <w:caps w:val="false"/>
          <w:smallCaps w:val="false"/>
          <w:color w:val="00000A"/>
          <w:spacing w:val="0"/>
          <w:sz w:val="16"/>
          <w:szCs w:val="16"/>
        </w:rPr>
        <w:t xml:space="preserve">MONTACUTO E </w:t>
      </w:r>
      <w:r>
        <w:rPr>
          <w:b/>
          <w:i w:val="false"/>
          <w:caps w:val="false"/>
          <w:smallCaps w:val="false"/>
          <w:color w:val="00000A"/>
          <w:spacing w:val="0"/>
          <w:sz w:val="16"/>
          <w:szCs w:val="16"/>
        </w:rPr>
        <w:t>BARCAGLIONE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6"/>
          <w:szCs w:val="16"/>
          <w:highlight w:val="white"/>
        </w:rPr>
        <w:t>Per l’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alto livello di professionalità costantemente dimostrato dalla Polizia Penitenziaria di Ancona, che ha operato e continua ad operare efficacemente, con senso del dovere e spirito di sacrificio, anche nei tempi difficili della pandemia. La competenza e l’abnegazione del personale tutto hanno consentito di governare il periodo colpito dal</w:t>
      </w:r>
      <w:r>
        <w:rPr>
          <w:rStyle w:val="Enfasiforte"/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l’emergenza covid 19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con lucido equilibrio e grande professionalità: l’efficacia delle misure di prevenzione ha garantito all'interno degli Istituti di Ancona un elevato livello di sicurezza, consentendo, al di là delle difficoltà e limitazioni, persino un aumento delle attività trattamentali a favore della popolazione detenuta, la cui presenza media giornaliera si è attestata attorno alle 420 unità senza annoverare casi di positività al covid 19. La Polizia Penitenziaria di Ancona svolge un servizio di importanza fondamentale per l'intera cittadinanza</w:t>
      </w:r>
      <w:r>
        <w:rPr>
          <w:rFonts w:cs="Liberation Serif;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6"/>
          <w:szCs w:val="16"/>
          <w:highlight w:val="white"/>
        </w:rPr>
        <w:t>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Ancona li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138</TotalTime>
  <Application>LibreOffice_Vanilla/6.2.3.0$MacOSX_X86_64 LibreOffice_project/f00389961da3396d935252dea1903484690f592f</Application>
  <Pages>1</Pages>
  <Words>149</Words>
  <Characters>910</Characters>
  <CharactersWithSpaces>1059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2020-04-15T11:28:07Z</dcterms:created>
  <dc:creator/>
  <dc:description/>
  <dc:language>it-IT</dc:language>
  <cp:lastModifiedBy/>
  <dcterms:modified xsi:type="dcterms:W3CDTF">2021-04-28T18:13:37Z</dcterms:modified>
  <cp:revision>22</cp:revision>
  <dc:subject/>
  <dc:title>MODELLO CIRIACHINO</dc:title>
</cp:coreProperties>
</file>