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b/>
          <w:b/>
          <w:i w:val="false"/>
          <w:i w:val="false"/>
          <w:caps w:val="false"/>
          <w:smallCaps w:val="false"/>
          <w:color w:val="C9211E"/>
          <w:spacing w:val="0"/>
          <w:sz w:val="15"/>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Normal"/>
        <w:jc w:val="left"/>
        <w:rPr/>
      </w:pPr>
      <w:r>
        <w:rPr>
          <w:b/>
          <w:sz w:val="16"/>
          <w:szCs w:val="16"/>
        </w:rPr>
        <w:t>GRUPPO DI VOLONTARI ANTICO SENTIERO DEL BORGHETTO</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b w:val="false"/>
          <w:bCs w:val="false"/>
          <w:i w:val="false"/>
          <w:iCs w:val="false"/>
          <w:caps w:val="false"/>
          <w:smallCaps w:val="false"/>
          <w:color w:val="00000A"/>
          <w:spacing w:val="0"/>
          <w:sz w:val="16"/>
          <w:szCs w:val="16"/>
          <w:shd w:fill="FFFFFF" w:val="clear"/>
        </w:rPr>
        <w:t xml:space="preserve">Il gruppo ha dato prova di </w:t>
      </w:r>
      <w:r>
        <w:rPr>
          <w:b w:val="false"/>
          <w:bCs w:val="false"/>
          <w:i w:val="false"/>
          <w:iCs w:val="false"/>
          <w:caps w:val="false"/>
          <w:smallCaps w:val="false"/>
          <w:strike w:val="false"/>
          <w:dstrike w:val="false"/>
          <w:color w:val="00000A"/>
          <w:spacing w:val="0"/>
          <w:sz w:val="16"/>
          <w:szCs w:val="16"/>
          <w:shd w:fill="FFFFFF" w:val="clear"/>
        </w:rPr>
        <w:t xml:space="preserve">forte senso civico per aver riportato alla luce un antico percorso incastonato in un’area del territorio comunale ai margini della grande frana del 1982, riconducibile all’ormai scomparso quartiere del Borghetto. Restituendo ai cittadini di Ancona questo antico sentiero, che era fitto di vegetazione e impraticabile, i volontari hanno consentito un collegamento pedonale tra Torrette, Posatora e la Stazione, offrendo </w:t>
      </w:r>
      <w:r>
        <w:rPr>
          <w:b w:val="false"/>
          <w:bCs w:val="false"/>
          <w:i w:val="false"/>
          <w:iCs w:val="false"/>
          <w:caps w:val="false"/>
          <w:smallCaps w:val="false"/>
          <w:color w:val="00000A"/>
          <w:spacing w:val="0"/>
          <w:sz w:val="16"/>
          <w:szCs w:val="16"/>
          <w:shd w:fill="FFFFFF" w:val="clear"/>
        </w:rPr>
        <w:t xml:space="preserve">una passeggiata mozzafiato e la riscoperta di scorci sulla città di bellezza unica, con la Cattedrale di San Ciriaco che emerge dal mare e la vista sulle pesche, sul porto, sul centro storico. </w:t>
      </w:r>
      <w:r>
        <w:rPr>
          <w:b w:val="false"/>
          <w:bCs w:val="false"/>
          <w:i w:val="false"/>
          <w:iCs w:val="false"/>
          <w:caps w:val="false"/>
          <w:smallCaps w:val="false"/>
          <w:color w:val="00000A"/>
          <w:spacing w:val="0"/>
          <w:sz w:val="16"/>
          <w:szCs w:val="16"/>
          <w:shd w:fill="FFFFFF" w:val="clear"/>
        </w:rPr>
        <w:t xml:space="preserve">Oltre a consentire la riscoperta </w:t>
      </w:r>
      <w:r>
        <w:rPr>
          <w:b w:val="false"/>
          <w:bCs w:val="false"/>
          <w:i w:val="false"/>
          <w:iCs w:val="false"/>
          <w:caps w:val="false"/>
          <w:smallCaps w:val="false"/>
          <w:color w:val="00000A"/>
          <w:spacing w:val="0"/>
          <w:sz w:val="16"/>
          <w:szCs w:val="16"/>
          <w:shd w:fill="FFFFFF" w:val="clear"/>
        </w:rPr>
        <w:t xml:space="preserve">di luoghi identitari e storici della città, questi volontari sono riusciti a coinvolgere molti cittadini nella promozione di nuove abitudini di mobilità pedonale, </w:t>
      </w:r>
      <w:r>
        <w:rPr>
          <w:b w:val="false"/>
          <w:bCs w:val="false"/>
          <w:i w:val="false"/>
          <w:iCs w:val="false"/>
          <w:caps w:val="false"/>
          <w:smallCaps w:val="false"/>
          <w:color w:val="00000A"/>
          <w:spacing w:val="0"/>
          <w:sz w:val="16"/>
          <w:szCs w:val="16"/>
          <w:shd w:fill="FFFFFF" w:val="clear"/>
        </w:rPr>
        <w:t xml:space="preserve">e </w:t>
      </w:r>
      <w:r>
        <w:rPr>
          <w:b w:val="false"/>
          <w:bCs w:val="false"/>
          <w:i w:val="false"/>
          <w:iCs w:val="false"/>
          <w:caps w:val="false"/>
          <w:smallCaps w:val="false"/>
          <w:color w:val="00000A"/>
          <w:spacing w:val="0"/>
          <w:sz w:val="16"/>
          <w:szCs w:val="16"/>
          <w:shd w:fill="FFFFFF" w:val="clear"/>
        </w:rPr>
        <w:t>con la loro opera hanno donato valore aggiunto alla città.</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highlight w:val="white"/>
        </w:rPr>
        <w:t>Ancona li ringrazia.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it-IT" w:eastAsia="zh-CN" w:bidi="hi-IN"/>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60</TotalTime>
  <Application>LibreOffice_Vanilla/6.2.3.0$MacOSX_X86_64 LibreOffice_project/f00389961da3396d935252dea1903484690f592f</Application>
  <Pages>1</Pages>
  <Words>154</Words>
  <Characters>861</Characters>
  <CharactersWithSpaces>1015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2020-04-16T15:12:43Z</dcterms:created>
  <dc:creator/>
  <dc:description/>
  <dc:language>it-IT</dc:language>
  <cp:lastModifiedBy/>
  <dcterms:modified xsi:type="dcterms:W3CDTF">2021-04-28T16:36:21Z</dcterms:modified>
  <cp:revision>18</cp:revision>
  <dc:subject/>
  <dc:title>MODELLO CIRIACHINO</dc:title>
</cp:coreProperties>
</file>