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24" w:rsidRPr="001A6435" w:rsidRDefault="001A6435" w:rsidP="001A6435">
      <w:pPr>
        <w:jc w:val="center"/>
        <w:rPr>
          <w:b/>
          <w:sz w:val="28"/>
          <w:szCs w:val="28"/>
        </w:rPr>
      </w:pPr>
      <w:r w:rsidRPr="001A6435">
        <w:rPr>
          <w:b/>
          <w:sz w:val="28"/>
          <w:szCs w:val="28"/>
        </w:rPr>
        <w:t>LOVE OF THE GAME</w:t>
      </w:r>
    </w:p>
    <w:p w:rsidR="001A6435" w:rsidRPr="001A6435" w:rsidRDefault="001A6435" w:rsidP="001A6435">
      <w:pPr>
        <w:jc w:val="center"/>
        <w:rPr>
          <w:b/>
        </w:rPr>
      </w:pPr>
      <w:r w:rsidRPr="001A6435">
        <w:rPr>
          <w:b/>
        </w:rPr>
        <w:t>IT’S TIME FOR BASKETBALL</w:t>
      </w:r>
    </w:p>
    <w:p w:rsidR="001A6435" w:rsidRDefault="001A6435"/>
    <w:p w:rsidR="001A6435" w:rsidRPr="00144A86" w:rsidRDefault="001A6435" w:rsidP="001A6435">
      <w:pPr>
        <w:jc w:val="center"/>
        <w:rPr>
          <w:b/>
        </w:rPr>
      </w:pPr>
      <w:r w:rsidRPr="00144A86">
        <w:rPr>
          <w:b/>
        </w:rPr>
        <w:t>10 - 16 luglio</w:t>
      </w:r>
    </w:p>
    <w:p w:rsidR="001A6435" w:rsidRPr="00144A86" w:rsidRDefault="001A6435" w:rsidP="001A6435">
      <w:pPr>
        <w:jc w:val="center"/>
        <w:rPr>
          <w:u w:val="single"/>
        </w:rPr>
      </w:pPr>
      <w:r w:rsidRPr="00144A86">
        <w:rPr>
          <w:u w:val="single"/>
        </w:rPr>
        <w:t>Torneo Basket Time 5vs5</w:t>
      </w:r>
    </w:p>
    <w:p w:rsidR="001A6435" w:rsidRDefault="001A6435">
      <w:r>
        <w:t xml:space="preserve">Torneo cittadino con squadre miste composte obbligatoriamente con la presenza di giocatori senior (nati </w:t>
      </w:r>
      <w:r w:rsidR="00144A86">
        <w:t xml:space="preserve">a partire </w:t>
      </w:r>
      <w:r>
        <w:t xml:space="preserve">dal 1998), giocatori under </w:t>
      </w:r>
      <w:r w:rsidR="005B0D93">
        <w:t>(nati dal 1999 al 2002) e di almeno una ragazza</w:t>
      </w:r>
      <w:r>
        <w:t xml:space="preserve"> </w:t>
      </w:r>
    </w:p>
    <w:p w:rsidR="001A6435" w:rsidRDefault="001A6435"/>
    <w:p w:rsidR="005B0D93" w:rsidRPr="00144A86" w:rsidRDefault="005B0D93" w:rsidP="005B0D93">
      <w:pPr>
        <w:jc w:val="center"/>
        <w:rPr>
          <w:b/>
        </w:rPr>
      </w:pPr>
      <w:r w:rsidRPr="00144A86">
        <w:rPr>
          <w:b/>
        </w:rPr>
        <w:t>12 – 17 luglio</w:t>
      </w:r>
    </w:p>
    <w:p w:rsidR="005B0D93" w:rsidRPr="00144A86" w:rsidRDefault="005B0D93" w:rsidP="005B0D93">
      <w:pPr>
        <w:jc w:val="center"/>
        <w:rPr>
          <w:u w:val="single"/>
        </w:rPr>
      </w:pPr>
      <w:r w:rsidRPr="00144A86">
        <w:rPr>
          <w:u w:val="single"/>
        </w:rPr>
        <w:t>Basket time per il MINIATLETI</w:t>
      </w:r>
    </w:p>
    <w:p w:rsidR="005B0D93" w:rsidRDefault="005B0D93">
      <w:r>
        <w:t>Gare, esibizioni e partite miste maschili e femminili con la partecipazione esclusiva degli atleti del MINIBASKET (nati/e dal 2005 al 2011)</w:t>
      </w:r>
    </w:p>
    <w:p w:rsidR="005B0D93" w:rsidRDefault="005B0D93"/>
    <w:p w:rsidR="005B0D93" w:rsidRPr="00144A86" w:rsidRDefault="005B0D93" w:rsidP="005B0D93">
      <w:pPr>
        <w:jc w:val="center"/>
        <w:rPr>
          <w:b/>
        </w:rPr>
      </w:pPr>
      <w:r w:rsidRPr="00144A86">
        <w:rPr>
          <w:b/>
        </w:rPr>
        <w:t>16 – 18 luglio</w:t>
      </w:r>
    </w:p>
    <w:p w:rsidR="005B0D93" w:rsidRPr="00144A86" w:rsidRDefault="005B0D93" w:rsidP="005B0D93">
      <w:pPr>
        <w:jc w:val="center"/>
        <w:rPr>
          <w:u w:val="single"/>
        </w:rPr>
      </w:pPr>
      <w:r w:rsidRPr="00144A86">
        <w:rPr>
          <w:u w:val="single"/>
        </w:rPr>
        <w:t xml:space="preserve">Torneo </w:t>
      </w:r>
      <w:r w:rsidRPr="00144A86">
        <w:rPr>
          <w:u w:val="single"/>
        </w:rPr>
        <w:t xml:space="preserve">Giovanile </w:t>
      </w:r>
      <w:r w:rsidRPr="00144A86">
        <w:rPr>
          <w:u w:val="single"/>
        </w:rPr>
        <w:t>Basket Time 5vs5</w:t>
      </w:r>
    </w:p>
    <w:p w:rsidR="005B0D93" w:rsidRDefault="005B0D93" w:rsidP="005B0D93">
      <w:r>
        <w:t xml:space="preserve">Torneo cittadino </w:t>
      </w:r>
      <w:r>
        <w:t xml:space="preserve">riservato agli atleti del settore giovanile </w:t>
      </w:r>
      <w:r>
        <w:t xml:space="preserve">con squadre miste composte obbligatoriamente con la presenza giocatori under (nati dal </w:t>
      </w:r>
      <w:r>
        <w:t>2001</w:t>
      </w:r>
      <w:r>
        <w:t xml:space="preserve"> al 200</w:t>
      </w:r>
      <w:r>
        <w:t>4</w:t>
      </w:r>
      <w:r>
        <w:t xml:space="preserve">) e di almeno </w:t>
      </w:r>
      <w:r>
        <w:t xml:space="preserve">due </w:t>
      </w:r>
      <w:r>
        <w:t>ragazz</w:t>
      </w:r>
      <w:bookmarkStart w:id="0" w:name="_GoBack"/>
      <w:bookmarkEnd w:id="0"/>
      <w:r>
        <w:t>e</w:t>
      </w:r>
    </w:p>
    <w:p w:rsidR="005B0D93" w:rsidRDefault="005B0D93" w:rsidP="005B0D93">
      <w:r>
        <w:t xml:space="preserve"> </w:t>
      </w:r>
    </w:p>
    <w:p w:rsidR="005B0D93" w:rsidRPr="00144A86" w:rsidRDefault="005B0D93" w:rsidP="005B0D93">
      <w:pPr>
        <w:jc w:val="center"/>
        <w:rPr>
          <w:b/>
        </w:rPr>
      </w:pPr>
      <w:r w:rsidRPr="00144A86">
        <w:rPr>
          <w:b/>
        </w:rPr>
        <w:t>1</w:t>
      </w:r>
      <w:r w:rsidRPr="00144A86">
        <w:rPr>
          <w:b/>
        </w:rPr>
        <w:t>9</w:t>
      </w:r>
      <w:r w:rsidRPr="00144A86">
        <w:rPr>
          <w:b/>
        </w:rPr>
        <w:t xml:space="preserve"> – </w:t>
      </w:r>
      <w:r w:rsidRPr="00144A86">
        <w:rPr>
          <w:b/>
        </w:rPr>
        <w:t>22</w:t>
      </w:r>
      <w:r w:rsidRPr="00144A86">
        <w:rPr>
          <w:b/>
        </w:rPr>
        <w:t xml:space="preserve"> luglio</w:t>
      </w:r>
    </w:p>
    <w:p w:rsidR="005B0D93" w:rsidRPr="00144A86" w:rsidRDefault="005B0D93" w:rsidP="005B0D93">
      <w:pPr>
        <w:jc w:val="center"/>
        <w:rPr>
          <w:u w:val="single"/>
        </w:rPr>
      </w:pPr>
      <w:proofErr w:type="spellStart"/>
      <w:r w:rsidRPr="00144A86">
        <w:rPr>
          <w:u w:val="single"/>
        </w:rPr>
        <w:t>Silverback</w:t>
      </w:r>
      <w:proofErr w:type="spellEnd"/>
      <w:r w:rsidRPr="00144A86">
        <w:rPr>
          <w:u w:val="single"/>
        </w:rPr>
        <w:t xml:space="preserve"> </w:t>
      </w:r>
      <w:proofErr w:type="spellStart"/>
      <w:r w:rsidRPr="00144A86">
        <w:rPr>
          <w:u w:val="single"/>
        </w:rPr>
        <w:t>St</w:t>
      </w:r>
      <w:r w:rsidR="00144A86" w:rsidRPr="00144A86">
        <w:rPr>
          <w:u w:val="single"/>
        </w:rPr>
        <w:t>r</w:t>
      </w:r>
      <w:r w:rsidRPr="00144A86">
        <w:rPr>
          <w:u w:val="single"/>
        </w:rPr>
        <w:t>eetball</w:t>
      </w:r>
      <w:proofErr w:type="spellEnd"/>
      <w:r w:rsidRPr="00144A86">
        <w:rPr>
          <w:u w:val="single"/>
        </w:rPr>
        <w:t xml:space="preserve"> 3vs3</w:t>
      </w:r>
    </w:p>
    <w:p w:rsidR="005B0D93" w:rsidRDefault="005B0D93" w:rsidP="005B0D93">
      <w:r>
        <w:t xml:space="preserve">Torneo </w:t>
      </w:r>
      <w:r w:rsidR="00144A86">
        <w:t xml:space="preserve">Nazionale categoria maschile e categoria femminile - pass </w:t>
      </w:r>
      <w:proofErr w:type="spellStart"/>
      <w:r w:rsidR="00144A86">
        <w:t>gold</w:t>
      </w:r>
      <w:proofErr w:type="spellEnd"/>
      <w:r w:rsidR="00144A86">
        <w:t xml:space="preserve"> &amp; </w:t>
      </w:r>
      <w:proofErr w:type="spellStart"/>
      <w:r w:rsidR="00144A86">
        <w:t>pink</w:t>
      </w:r>
      <w:proofErr w:type="spellEnd"/>
      <w:r w:rsidR="00144A86">
        <w:t xml:space="preserve"> free ticket </w:t>
      </w:r>
      <w:proofErr w:type="spellStart"/>
      <w:r w:rsidR="00144A86">
        <w:t>streetball</w:t>
      </w:r>
      <w:proofErr w:type="spellEnd"/>
      <w:r w:rsidR="00144A86">
        <w:t xml:space="preserve"> </w:t>
      </w:r>
      <w:proofErr w:type="spellStart"/>
      <w:r w:rsidR="00144A86">
        <w:t>finals</w:t>
      </w:r>
      <w:proofErr w:type="spellEnd"/>
      <w:r>
        <w:t xml:space="preserve"> </w:t>
      </w:r>
    </w:p>
    <w:p w:rsidR="005B0D93" w:rsidRDefault="005B0D93" w:rsidP="005B0D93">
      <w:pPr>
        <w:jc w:val="center"/>
      </w:pPr>
    </w:p>
    <w:p w:rsidR="005B0D93" w:rsidRPr="00144A86" w:rsidRDefault="00144A86" w:rsidP="005B0D93">
      <w:pPr>
        <w:jc w:val="center"/>
        <w:rPr>
          <w:b/>
        </w:rPr>
      </w:pPr>
      <w:r w:rsidRPr="00144A86">
        <w:rPr>
          <w:b/>
        </w:rPr>
        <w:t>23</w:t>
      </w:r>
      <w:r w:rsidR="005B0D93" w:rsidRPr="00144A86">
        <w:rPr>
          <w:b/>
        </w:rPr>
        <w:t xml:space="preserve"> luglio</w:t>
      </w:r>
    </w:p>
    <w:p w:rsidR="005B0D93" w:rsidRPr="00144A86" w:rsidRDefault="00144A86" w:rsidP="005B0D93">
      <w:pPr>
        <w:jc w:val="center"/>
        <w:rPr>
          <w:u w:val="single"/>
        </w:rPr>
      </w:pPr>
      <w:r w:rsidRPr="00144A86">
        <w:rPr>
          <w:u w:val="single"/>
        </w:rPr>
        <w:t xml:space="preserve">Festa della Pallacanestro con animazione, eventi e basket per ogni età  </w:t>
      </w:r>
    </w:p>
    <w:p w:rsidR="005B0D93" w:rsidRDefault="005B0D93" w:rsidP="005B0D93"/>
    <w:p w:rsidR="005B0D93" w:rsidRDefault="005B0D93" w:rsidP="005B0D93"/>
    <w:sectPr w:rsidR="005B0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3C"/>
    <w:rsid w:val="00144A86"/>
    <w:rsid w:val="001A6435"/>
    <w:rsid w:val="0045493C"/>
    <w:rsid w:val="005B0D93"/>
    <w:rsid w:val="00C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98633-EE20-412B-97C9-923D61B2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2</cp:revision>
  <dcterms:created xsi:type="dcterms:W3CDTF">2017-06-14T07:10:00Z</dcterms:created>
  <dcterms:modified xsi:type="dcterms:W3CDTF">2017-06-14T07:40:00Z</dcterms:modified>
</cp:coreProperties>
</file>