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>Scheda di sintesi sulla rilevazione de</w:t>
      </w:r>
      <w:r w:rsidR="003F1FF8">
        <w:rPr>
          <w:rFonts w:ascii="Garamond" w:hAnsi="Garamond"/>
          <w:sz w:val="24"/>
          <w:szCs w:val="24"/>
        </w:rPr>
        <w:t>l Nucleo di Valutazione</w:t>
      </w:r>
    </w:p>
    <w:p w:rsidR="0040789C" w:rsidRPr="0040789C" w:rsidRDefault="0040789C" w:rsidP="0040789C">
      <w:pPr>
        <w:pStyle w:val="Paragrafoelenco"/>
        <w:ind w:left="0" w:firstLine="0"/>
        <w:jc w:val="center"/>
        <w:rPr>
          <w:rFonts w:ascii="Garamond" w:hAnsi="Garamond"/>
          <w:b/>
          <w:bCs/>
        </w:rPr>
      </w:pPr>
      <w:r w:rsidRPr="0040789C">
        <w:rPr>
          <w:rFonts w:ascii="Garamond" w:hAnsi="Garamond"/>
          <w:b/>
          <w:bCs/>
        </w:rPr>
        <w:t xml:space="preserve">COMUNE DI </w:t>
      </w:r>
      <w:r w:rsidR="00951FAC">
        <w:rPr>
          <w:rFonts w:ascii="Garamond" w:hAnsi="Garamond"/>
          <w:b/>
          <w:bCs/>
        </w:rPr>
        <w:t>ANCONA</w:t>
      </w: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B364B8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29</w:t>
      </w:r>
      <w:r w:rsidR="003F1FF8">
        <w:rPr>
          <w:rFonts w:ascii="Garamond" w:hAnsi="Garamond"/>
        </w:rPr>
        <w:t>/07/2020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3F1FF8" w:rsidRPr="00713BFD" w:rsidRDefault="003F1FF8" w:rsidP="003F1FF8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Non esistono </w:t>
      </w:r>
      <w:r w:rsidRPr="009C6FAC">
        <w:rPr>
          <w:rFonts w:ascii="Garamond" w:hAnsi="Garamond"/>
        </w:rPr>
        <w:t xml:space="preserve">uffici periferici 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3F1FF8" w:rsidRPr="009C6FAC" w:rsidRDefault="003F1FF8" w:rsidP="003F1FF8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I</w:t>
      </w:r>
      <w:r w:rsidRPr="009C6FAC">
        <w:rPr>
          <w:rFonts w:ascii="Garamond" w:hAnsi="Garamond"/>
        </w:rPr>
        <w:t>l procedimento e le modalità seguite per la rilevazione</w:t>
      </w:r>
      <w:r>
        <w:rPr>
          <w:rFonts w:ascii="Garamond" w:hAnsi="Garamond"/>
        </w:rPr>
        <w:t xml:space="preserve"> hanno riguardato:</w:t>
      </w:r>
    </w:p>
    <w:p w:rsidR="003F1FF8" w:rsidRPr="009C6FAC" w:rsidRDefault="003F1FF8" w:rsidP="003F1FF8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</w:t>
      </w:r>
      <w:r w:rsidRPr="009C6FAC">
        <w:rPr>
          <w:rFonts w:ascii="Garamond" w:hAnsi="Garamond"/>
        </w:rPr>
        <w:t>verifica dell’attività svolta dal Responsabile della</w:t>
      </w:r>
      <w:r>
        <w:rPr>
          <w:rFonts w:ascii="Garamond" w:hAnsi="Garamond"/>
        </w:rPr>
        <w:t xml:space="preserve"> prevenzione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3F1FF8" w:rsidRPr="009C6FAC" w:rsidRDefault="003F1FF8" w:rsidP="003F1FF8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</w:t>
      </w:r>
      <w:r w:rsidRPr="009C6FAC">
        <w:rPr>
          <w:rFonts w:ascii="Garamond" w:hAnsi="Garamond"/>
        </w:rPr>
        <w:t xml:space="preserve">verifica </w:t>
      </w:r>
      <w:r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</w:t>
      </w:r>
      <w:r>
        <w:rPr>
          <w:rFonts w:ascii="Garamond" w:hAnsi="Garamond"/>
        </w:rPr>
        <w:t>.</w:t>
      </w:r>
    </w:p>
    <w:p w:rsidR="003F1FF8" w:rsidRDefault="003F1FF8">
      <w:pPr>
        <w:spacing w:line="360" w:lineRule="auto"/>
        <w:rPr>
          <w:rFonts w:ascii="Garamond" w:hAnsi="Garamond"/>
          <w:b/>
          <w:i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8A0378" w:rsidRDefault="00B364B8">
      <w:pPr>
        <w:spacing w:line="360" w:lineRule="auto"/>
        <w:rPr>
          <w:rFonts w:ascii="Garamond" w:hAnsi="Garamond"/>
          <w:bCs/>
        </w:rPr>
      </w:pPr>
      <w:r w:rsidRPr="00B364B8">
        <w:rPr>
          <w:rFonts w:ascii="Garamond" w:hAnsi="Garamond"/>
          <w:bCs/>
        </w:rPr>
        <w:t>L</w:t>
      </w:r>
      <w:r>
        <w:rPr>
          <w:rFonts w:ascii="Garamond" w:hAnsi="Garamond"/>
          <w:bCs/>
        </w:rPr>
        <w:t>e informazioni dell</w:t>
      </w:r>
      <w:r w:rsidR="00951FAC">
        <w:rPr>
          <w:rFonts w:ascii="Garamond" w:hAnsi="Garamond"/>
          <w:bCs/>
        </w:rPr>
        <w:t>a</w:t>
      </w:r>
      <w:r>
        <w:rPr>
          <w:rFonts w:ascii="Garamond" w:hAnsi="Garamond"/>
          <w:bCs/>
        </w:rPr>
        <w:t xml:space="preserve"> sezion</w:t>
      </w:r>
      <w:r w:rsidR="00951FAC">
        <w:rPr>
          <w:rFonts w:ascii="Garamond" w:hAnsi="Garamond"/>
          <w:bCs/>
        </w:rPr>
        <w:t xml:space="preserve">e </w:t>
      </w:r>
      <w:r>
        <w:rPr>
          <w:rFonts w:ascii="Garamond" w:hAnsi="Garamond"/>
          <w:bCs/>
        </w:rPr>
        <w:t>Consulenti e Collaboratori non risultano pubblicate in formato tabellare, ciò non permette una visione complessiva ed immediata delle informazioni stesse</w:t>
      </w:r>
    </w:p>
    <w:p w:rsidR="00B364B8" w:rsidRPr="00B364B8" w:rsidRDefault="00B364B8">
      <w:pPr>
        <w:spacing w:line="360" w:lineRule="auto"/>
        <w:rPr>
          <w:rFonts w:ascii="Garamond" w:hAnsi="Garamond"/>
          <w:bCs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3F1FF8" w:rsidRPr="0091259F" w:rsidRDefault="003F1FF8" w:rsidP="003F1FF8">
      <w:pPr>
        <w:spacing w:line="360" w:lineRule="auto"/>
        <w:rPr>
          <w:rFonts w:ascii="Garamond" w:hAnsi="Garamond"/>
        </w:rPr>
      </w:pPr>
      <w:r w:rsidRPr="0091259F">
        <w:rPr>
          <w:rFonts w:ascii="Garamond" w:hAnsi="Garamond"/>
        </w:rPr>
        <w:t>Nessuno</w:t>
      </w:r>
    </w:p>
    <w:p w:rsidR="003F1FF8" w:rsidRPr="009C6FAC" w:rsidRDefault="003F1FF8">
      <w:pPr>
        <w:spacing w:line="360" w:lineRule="auto"/>
        <w:rPr>
          <w:rFonts w:ascii="Garamond" w:hAnsi="Garamond"/>
          <w:b/>
          <w:i/>
        </w:rPr>
      </w:pPr>
    </w:p>
    <w:sectPr w:rsidR="003F1FF8" w:rsidRPr="009C6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72A9" w:rsidRDefault="002772A9">
      <w:pPr>
        <w:spacing w:after="0" w:line="240" w:lineRule="auto"/>
      </w:pPr>
      <w:r>
        <w:separator/>
      </w:r>
    </w:p>
  </w:endnote>
  <w:endnote w:type="continuationSeparator" w:id="0">
    <w:p w:rsidR="002772A9" w:rsidRDefault="0027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2BE7" w:rsidRDefault="00C32B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2BE7" w:rsidRDefault="00C32BE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2BE7" w:rsidRDefault="00C32B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72A9" w:rsidRDefault="002772A9">
      <w:pPr>
        <w:spacing w:after="0" w:line="240" w:lineRule="auto"/>
      </w:pPr>
      <w:r>
        <w:separator/>
      </w:r>
    </w:p>
  </w:footnote>
  <w:footnote w:type="continuationSeparator" w:id="0">
    <w:p w:rsidR="002772A9" w:rsidRDefault="0027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2BE7" w:rsidRDefault="00C32B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2BE7" w:rsidRDefault="00C32B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310E9"/>
    <w:rsid w:val="00097BA3"/>
    <w:rsid w:val="000B592A"/>
    <w:rsid w:val="000C4EEF"/>
    <w:rsid w:val="0016468A"/>
    <w:rsid w:val="001C5F63"/>
    <w:rsid w:val="0024134D"/>
    <w:rsid w:val="002772A9"/>
    <w:rsid w:val="002B7CB4"/>
    <w:rsid w:val="002C572E"/>
    <w:rsid w:val="002F7287"/>
    <w:rsid w:val="0032795D"/>
    <w:rsid w:val="003A5729"/>
    <w:rsid w:val="003E1CF5"/>
    <w:rsid w:val="003F1FF8"/>
    <w:rsid w:val="0040789C"/>
    <w:rsid w:val="0048249A"/>
    <w:rsid w:val="004833D5"/>
    <w:rsid w:val="004A021F"/>
    <w:rsid w:val="004F18CD"/>
    <w:rsid w:val="0052422F"/>
    <w:rsid w:val="00552405"/>
    <w:rsid w:val="0055794E"/>
    <w:rsid w:val="0060106A"/>
    <w:rsid w:val="00622219"/>
    <w:rsid w:val="006E496C"/>
    <w:rsid w:val="007052EA"/>
    <w:rsid w:val="00713BFD"/>
    <w:rsid w:val="007A107C"/>
    <w:rsid w:val="0081119A"/>
    <w:rsid w:val="00837860"/>
    <w:rsid w:val="00861FE1"/>
    <w:rsid w:val="008A0378"/>
    <w:rsid w:val="008F1E77"/>
    <w:rsid w:val="00951126"/>
    <w:rsid w:val="00951FAC"/>
    <w:rsid w:val="00955140"/>
    <w:rsid w:val="009A5646"/>
    <w:rsid w:val="009C05D1"/>
    <w:rsid w:val="009C6FAC"/>
    <w:rsid w:val="00A03C04"/>
    <w:rsid w:val="00A52DF7"/>
    <w:rsid w:val="00AF790D"/>
    <w:rsid w:val="00B364B8"/>
    <w:rsid w:val="00B42ABF"/>
    <w:rsid w:val="00BB2BDF"/>
    <w:rsid w:val="00C27B23"/>
    <w:rsid w:val="00C32BE7"/>
    <w:rsid w:val="00CD7728"/>
    <w:rsid w:val="00CF7D31"/>
    <w:rsid w:val="00D27496"/>
    <w:rsid w:val="00D57A54"/>
    <w:rsid w:val="00DC75D9"/>
    <w:rsid w:val="00EE4D10"/>
    <w:rsid w:val="00F54FBD"/>
    <w:rsid w:val="00F97707"/>
    <w:rsid w:val="00FC7906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4FE6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Paolo Braccini</cp:lastModifiedBy>
  <cp:revision>3</cp:revision>
  <cp:lastPrinted>2018-02-28T15:30:00Z</cp:lastPrinted>
  <dcterms:created xsi:type="dcterms:W3CDTF">2020-07-29T22:06:00Z</dcterms:created>
  <dcterms:modified xsi:type="dcterms:W3CDTF">2020-07-29T22:07:00Z</dcterms:modified>
</cp:coreProperties>
</file>