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3CB93" w14:textId="246CB373" w:rsidR="00BD19CE" w:rsidRPr="00C107C3" w:rsidRDefault="00C862F8">
      <w:r>
        <w:t>“</w:t>
      </w:r>
      <w:r w:rsidR="00BD19CE" w:rsidRPr="00C107C3">
        <w:t>ANALISI</w:t>
      </w:r>
      <w:r>
        <w:t xml:space="preserve">” di VALERIO VALERI </w:t>
      </w:r>
    </w:p>
    <w:p w14:paraId="5052C809" w14:textId="77777777" w:rsidR="00BD19CE" w:rsidRPr="00C107C3" w:rsidRDefault="00BD19CE"/>
    <w:p w14:paraId="318D58CA" w14:textId="226BEDBB" w:rsidR="00223D26" w:rsidRPr="008B6AC7" w:rsidRDefault="00B32263" w:rsidP="008B6AC7">
      <w:pPr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</w:pPr>
      <w:r w:rsidRPr="008B6AC7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La scacchiera è il mondo, i pezzi sono i fenomeni dell’universo. Le regole del gioco sono quelle che noi chiamiamo le leggi della natura. L’altro giocatore è nascosto a noi; sappiamo che il suo gioco è sempre corretto e paziente. Ma</w:t>
      </w:r>
      <w:r w:rsidR="008B6AC7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 </w:t>
      </w:r>
      <w:r w:rsidRPr="008B6AC7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sappiamo anche, a spese nostre, che egli non perdona mai uno sbaglio né fa mai la più piccola concessione</w:t>
      </w:r>
      <w:r w:rsidR="008B6AC7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 </w:t>
      </w:r>
      <w:r w:rsidRPr="008B6AC7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all’ignoranza</w:t>
      </w:r>
      <w:r w:rsidR="008B6AC7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.   </w:t>
      </w:r>
      <w:r w:rsidRPr="008B6AC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(Thomas Henry </w:t>
      </w:r>
      <w:proofErr w:type="spellStart"/>
      <w:r w:rsidRPr="008B6AC7">
        <w:rPr>
          <w:rFonts w:ascii="Times New Roman" w:eastAsia="Times New Roman" w:hAnsi="Times New Roman" w:cs="Times New Roman"/>
          <w:sz w:val="20"/>
          <w:szCs w:val="20"/>
          <w:lang w:eastAsia="it-IT"/>
        </w:rPr>
        <w:t>Huxley</w:t>
      </w:r>
      <w:proofErr w:type="spellEnd"/>
      <w:r w:rsidRPr="008B6AC7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</w:p>
    <w:p w14:paraId="2128760A" w14:textId="77777777" w:rsidR="00223D26" w:rsidRPr="006E2857" w:rsidRDefault="00223D26" w:rsidP="00AD70FF">
      <w:pPr>
        <w:rPr>
          <w:rStyle w:val="whole-read-more"/>
          <w:i/>
          <w:iCs/>
          <w:sz w:val="22"/>
          <w:szCs w:val="22"/>
        </w:rPr>
      </w:pPr>
    </w:p>
    <w:p w14:paraId="44B178EE" w14:textId="6BE7CEB6" w:rsidR="006E2857" w:rsidRPr="006E2857" w:rsidRDefault="00CD1F64" w:rsidP="003A0E15">
      <w:pPr>
        <w:rPr>
          <w:rFonts w:cstheme="minorHAnsi"/>
          <w:sz w:val="22"/>
          <w:szCs w:val="22"/>
        </w:rPr>
      </w:pPr>
      <w:r w:rsidRPr="006E2857">
        <w:rPr>
          <w:rFonts w:cstheme="minorHAnsi"/>
          <w:sz w:val="22"/>
          <w:szCs w:val="22"/>
        </w:rPr>
        <w:t>Valerio Valeri è un demiurgo dei metalli, dei segni e dei paesaggi</w:t>
      </w:r>
      <w:r w:rsidR="00620ABF">
        <w:rPr>
          <w:rFonts w:cstheme="minorHAnsi"/>
          <w:sz w:val="22"/>
          <w:szCs w:val="22"/>
        </w:rPr>
        <w:t>;</w:t>
      </w:r>
      <w:r w:rsidRPr="006E2857">
        <w:rPr>
          <w:rFonts w:cstheme="minorHAnsi"/>
          <w:sz w:val="22"/>
          <w:szCs w:val="22"/>
        </w:rPr>
        <w:t xml:space="preserve"> anconetano classe 1950, allievo di Mannucci e </w:t>
      </w:r>
      <w:proofErr w:type="spellStart"/>
      <w:r w:rsidRPr="006E2857">
        <w:rPr>
          <w:rFonts w:cstheme="minorHAnsi"/>
          <w:sz w:val="22"/>
          <w:szCs w:val="22"/>
        </w:rPr>
        <w:t>Trubbiani</w:t>
      </w:r>
      <w:proofErr w:type="spellEnd"/>
      <w:r w:rsidRPr="006E2857">
        <w:rPr>
          <w:rFonts w:cstheme="minorHAnsi"/>
          <w:sz w:val="22"/>
          <w:szCs w:val="22"/>
        </w:rPr>
        <w:t xml:space="preserve">, ha cesellato grafismi e orizzonti, sestanti e barche, ha considerato lungamente </w:t>
      </w:r>
      <w:proofErr w:type="spellStart"/>
      <w:r w:rsidRPr="006E2857">
        <w:rPr>
          <w:rFonts w:cstheme="minorHAnsi"/>
          <w:sz w:val="22"/>
          <w:szCs w:val="22"/>
        </w:rPr>
        <w:t>Siddharta</w:t>
      </w:r>
      <w:proofErr w:type="spellEnd"/>
      <w:r w:rsidRPr="006E2857">
        <w:rPr>
          <w:rFonts w:cstheme="minorHAnsi"/>
          <w:sz w:val="22"/>
          <w:szCs w:val="22"/>
        </w:rPr>
        <w:t xml:space="preserve"> e la vastità del mare e infine, ha riflettuto sul mondo dell’arte stessa attraverso il gioco più vicino alla complessità dell’essere che l’uomo abbia mai prodotto: gli scacchi. </w:t>
      </w:r>
    </w:p>
    <w:p w14:paraId="63F9E7E7" w14:textId="77777777" w:rsidR="00575A54" w:rsidRDefault="00575A54" w:rsidP="003A0E15">
      <w:pPr>
        <w:rPr>
          <w:rFonts w:cstheme="minorHAnsi"/>
          <w:sz w:val="22"/>
          <w:szCs w:val="22"/>
        </w:rPr>
      </w:pPr>
    </w:p>
    <w:p w14:paraId="7BB1F93A" w14:textId="654B12F2" w:rsidR="003A0E15" w:rsidRPr="006E2857" w:rsidRDefault="00CD1F64" w:rsidP="003A0E15">
      <w:pPr>
        <w:rPr>
          <w:rFonts w:cstheme="minorHAnsi"/>
          <w:sz w:val="22"/>
          <w:szCs w:val="22"/>
        </w:rPr>
      </w:pPr>
      <w:r w:rsidRPr="006E2857">
        <w:rPr>
          <w:rFonts w:cstheme="minorHAnsi"/>
          <w:sz w:val="22"/>
          <w:szCs w:val="22"/>
        </w:rPr>
        <w:t>Un</w:t>
      </w:r>
      <w:r w:rsidR="00D375AE" w:rsidRPr="006E2857">
        <w:rPr>
          <w:rFonts w:cstheme="minorHAnsi"/>
          <w:sz w:val="22"/>
          <w:szCs w:val="22"/>
        </w:rPr>
        <w:t xml:space="preserve"> gioco che per Valeri è un’eredità paterna e che, diventata passione, finisce per fondersi con il suo lavoro quando</w:t>
      </w:r>
      <w:r w:rsidR="00620ABF">
        <w:rPr>
          <w:rFonts w:cstheme="minorHAnsi"/>
          <w:sz w:val="22"/>
          <w:szCs w:val="22"/>
        </w:rPr>
        <w:t>,</w:t>
      </w:r>
      <w:r w:rsidRPr="006E2857">
        <w:rPr>
          <w:rFonts w:cstheme="minorHAnsi"/>
          <w:sz w:val="22"/>
          <w:szCs w:val="22"/>
        </w:rPr>
        <w:t xml:space="preserve"> in una tarda foto di Duchamp, </w:t>
      </w:r>
      <w:r w:rsidR="00D375AE" w:rsidRPr="006E2857">
        <w:rPr>
          <w:rFonts w:cstheme="minorHAnsi"/>
          <w:sz w:val="22"/>
          <w:szCs w:val="22"/>
        </w:rPr>
        <w:t xml:space="preserve">coglie </w:t>
      </w:r>
      <w:r w:rsidRPr="006E2857">
        <w:rPr>
          <w:rFonts w:cstheme="minorHAnsi"/>
          <w:sz w:val="22"/>
          <w:szCs w:val="22"/>
        </w:rPr>
        <w:t>un dettaglio che per ogni scacchista che si rispetti non è che un errore da principianti: il nero a destra</w:t>
      </w:r>
      <w:bookmarkStart w:id="0" w:name="_GoBack"/>
      <w:bookmarkEnd w:id="0"/>
      <w:r w:rsidRPr="006E2857">
        <w:rPr>
          <w:rFonts w:cstheme="minorHAnsi"/>
          <w:sz w:val="22"/>
          <w:szCs w:val="22"/>
        </w:rPr>
        <w:t>.</w:t>
      </w:r>
      <w:r w:rsidR="00D375AE" w:rsidRPr="006E2857">
        <w:rPr>
          <w:rFonts w:cstheme="minorHAnsi"/>
          <w:sz w:val="22"/>
          <w:szCs w:val="22"/>
        </w:rPr>
        <w:t xml:space="preserve"> </w:t>
      </w:r>
      <w:r w:rsidR="00433880" w:rsidRPr="006E2857">
        <w:rPr>
          <w:rFonts w:cstheme="minorHAnsi"/>
          <w:sz w:val="22"/>
          <w:szCs w:val="22"/>
        </w:rPr>
        <w:t xml:space="preserve">Marcel </w:t>
      </w:r>
      <w:r w:rsidR="00575AA6" w:rsidRPr="006E2857">
        <w:rPr>
          <w:rFonts w:cstheme="minorHAnsi"/>
          <w:sz w:val="22"/>
          <w:szCs w:val="22"/>
        </w:rPr>
        <w:t xml:space="preserve">Duchamp </w:t>
      </w:r>
      <w:r w:rsidR="00D375AE" w:rsidRPr="006E2857">
        <w:rPr>
          <w:rFonts w:cstheme="minorHAnsi"/>
          <w:sz w:val="22"/>
          <w:szCs w:val="22"/>
        </w:rPr>
        <w:t xml:space="preserve">era ormai un giocatore professionista: </w:t>
      </w:r>
      <w:r w:rsidR="00433880" w:rsidRPr="006E2857">
        <w:rPr>
          <w:rFonts w:eastAsia="Times New Roman" w:cstheme="minorHAnsi"/>
          <w:sz w:val="22"/>
          <w:szCs w:val="22"/>
          <w:lang w:eastAsia="it-IT"/>
        </w:rPr>
        <w:t>ne</w:t>
      </w:r>
      <w:r w:rsidR="00575AA6" w:rsidRPr="006E2857">
        <w:rPr>
          <w:rFonts w:eastAsia="Times New Roman" w:cstheme="minorHAnsi"/>
          <w:sz w:val="22"/>
          <w:szCs w:val="22"/>
          <w:lang w:eastAsia="it-IT"/>
        </w:rPr>
        <w:t>l 1923</w:t>
      </w:r>
      <w:r w:rsidR="00433880" w:rsidRPr="006E2857">
        <w:rPr>
          <w:rFonts w:eastAsia="Times New Roman" w:cstheme="minorHAnsi"/>
          <w:sz w:val="22"/>
          <w:szCs w:val="22"/>
          <w:lang w:eastAsia="it-IT"/>
        </w:rPr>
        <w:t>, al culmine della notorietà,</w:t>
      </w:r>
      <w:r w:rsidR="0079355D" w:rsidRPr="006E2857">
        <w:rPr>
          <w:rFonts w:eastAsia="Times New Roman" w:cstheme="minorHAnsi"/>
          <w:sz w:val="22"/>
          <w:szCs w:val="22"/>
          <w:lang w:eastAsia="it-IT"/>
        </w:rPr>
        <w:t xml:space="preserve"> </w:t>
      </w:r>
      <w:r w:rsidR="00D375AE" w:rsidRPr="006E2857">
        <w:rPr>
          <w:rFonts w:eastAsia="Times New Roman" w:cstheme="minorHAnsi"/>
          <w:sz w:val="22"/>
          <w:szCs w:val="22"/>
          <w:lang w:eastAsia="it-IT"/>
        </w:rPr>
        <w:t>aveva messo</w:t>
      </w:r>
      <w:r w:rsidR="0079355D" w:rsidRPr="006E2857">
        <w:rPr>
          <w:rFonts w:eastAsia="Times New Roman" w:cstheme="minorHAnsi"/>
          <w:sz w:val="22"/>
          <w:szCs w:val="22"/>
          <w:lang w:eastAsia="it-IT"/>
        </w:rPr>
        <w:t xml:space="preserve"> da parte </w:t>
      </w:r>
      <w:r w:rsidR="00575AA6" w:rsidRPr="006E2857">
        <w:rPr>
          <w:rFonts w:eastAsia="Times New Roman" w:cstheme="minorHAnsi"/>
          <w:sz w:val="22"/>
          <w:szCs w:val="22"/>
          <w:lang w:eastAsia="it-IT"/>
        </w:rPr>
        <w:t>le arti figurative per dedicar</w:t>
      </w:r>
      <w:r w:rsidR="0079355D" w:rsidRPr="006E2857">
        <w:rPr>
          <w:rFonts w:eastAsia="Times New Roman" w:cstheme="minorHAnsi"/>
          <w:sz w:val="22"/>
          <w:szCs w:val="22"/>
          <w:lang w:eastAsia="it-IT"/>
        </w:rPr>
        <w:t>e 12 anni</w:t>
      </w:r>
      <w:r w:rsidR="00575AA6" w:rsidRPr="006E2857">
        <w:rPr>
          <w:rFonts w:eastAsia="Times New Roman" w:cstheme="minorHAnsi"/>
          <w:sz w:val="22"/>
          <w:szCs w:val="22"/>
          <w:lang w:eastAsia="it-IT"/>
        </w:rPr>
        <w:t xml:space="preserve"> </w:t>
      </w:r>
      <w:r w:rsidR="00433880" w:rsidRPr="006E2857">
        <w:rPr>
          <w:rFonts w:eastAsia="Times New Roman" w:cstheme="minorHAnsi"/>
          <w:sz w:val="22"/>
          <w:szCs w:val="22"/>
          <w:lang w:eastAsia="it-IT"/>
        </w:rPr>
        <w:t xml:space="preserve">della sua vita </w:t>
      </w:r>
      <w:r w:rsidR="00575AA6" w:rsidRPr="006E2857">
        <w:rPr>
          <w:rFonts w:eastAsia="Times New Roman" w:cstheme="minorHAnsi"/>
          <w:sz w:val="22"/>
          <w:szCs w:val="22"/>
          <w:lang w:eastAsia="it-IT"/>
        </w:rPr>
        <w:t>agli scacchi</w:t>
      </w:r>
      <w:r w:rsidR="00620ABF">
        <w:rPr>
          <w:rFonts w:eastAsia="Times New Roman" w:cstheme="minorHAnsi"/>
          <w:sz w:val="22"/>
          <w:szCs w:val="22"/>
          <w:lang w:eastAsia="it-IT"/>
        </w:rPr>
        <w:t>,</w:t>
      </w:r>
      <w:r w:rsidR="00D375AE" w:rsidRPr="006E2857">
        <w:rPr>
          <w:rFonts w:eastAsia="Times New Roman" w:cstheme="minorHAnsi"/>
          <w:sz w:val="22"/>
          <w:szCs w:val="22"/>
          <w:lang w:eastAsia="it-IT"/>
        </w:rPr>
        <w:t xml:space="preserve"> tanto da poter vincere una partita in due mosse pur se distratto da un’avvenente avversaria come la </w:t>
      </w:r>
      <w:r w:rsidR="00AD70FF" w:rsidRPr="006E2857">
        <w:rPr>
          <w:rFonts w:cstheme="minorHAnsi"/>
          <w:sz w:val="22"/>
          <w:szCs w:val="22"/>
        </w:rPr>
        <w:t xml:space="preserve">modella </w:t>
      </w:r>
      <w:proofErr w:type="spellStart"/>
      <w:r w:rsidR="00D85369" w:rsidRPr="006E2857">
        <w:rPr>
          <w:rFonts w:cstheme="minorHAnsi"/>
          <w:sz w:val="22"/>
          <w:szCs w:val="22"/>
        </w:rPr>
        <w:t>Eve</w:t>
      </w:r>
      <w:proofErr w:type="spellEnd"/>
      <w:r w:rsidR="00D85369" w:rsidRPr="006E2857">
        <w:rPr>
          <w:rFonts w:cstheme="minorHAnsi"/>
          <w:sz w:val="22"/>
          <w:szCs w:val="22"/>
        </w:rPr>
        <w:t xml:space="preserve"> </w:t>
      </w:r>
      <w:proofErr w:type="spellStart"/>
      <w:r w:rsidR="00D85369" w:rsidRPr="006E2857">
        <w:rPr>
          <w:rFonts w:cstheme="minorHAnsi"/>
          <w:sz w:val="22"/>
          <w:szCs w:val="22"/>
        </w:rPr>
        <w:t>Babitz</w:t>
      </w:r>
      <w:proofErr w:type="spellEnd"/>
      <w:r w:rsidR="00D85369" w:rsidRPr="006E2857">
        <w:rPr>
          <w:rFonts w:cstheme="minorHAnsi"/>
          <w:sz w:val="22"/>
          <w:szCs w:val="22"/>
        </w:rPr>
        <w:t xml:space="preserve"> </w:t>
      </w:r>
      <w:r w:rsidR="00AD70FF" w:rsidRPr="006E2857">
        <w:rPr>
          <w:rFonts w:cstheme="minorHAnsi"/>
          <w:sz w:val="22"/>
          <w:szCs w:val="22"/>
        </w:rPr>
        <w:t xml:space="preserve">completamente nuda. </w:t>
      </w:r>
      <w:r w:rsidR="007354A6" w:rsidRPr="006E2857">
        <w:rPr>
          <w:rFonts w:cstheme="minorHAnsi"/>
          <w:sz w:val="22"/>
          <w:szCs w:val="22"/>
        </w:rPr>
        <w:t>Dal</w:t>
      </w:r>
      <w:r w:rsidR="00384D41" w:rsidRPr="006E2857">
        <w:rPr>
          <w:rFonts w:cstheme="minorHAnsi"/>
          <w:sz w:val="22"/>
          <w:szCs w:val="22"/>
        </w:rPr>
        <w:t xml:space="preserve"> dettaglio </w:t>
      </w:r>
      <w:r w:rsidR="007354A6" w:rsidRPr="006E2857">
        <w:rPr>
          <w:rFonts w:cstheme="minorHAnsi"/>
          <w:sz w:val="22"/>
          <w:szCs w:val="22"/>
        </w:rPr>
        <w:t>di quella scacchiera mal organizzata, prende il</w:t>
      </w:r>
      <w:r w:rsidR="00384D41" w:rsidRPr="006E2857">
        <w:rPr>
          <w:rFonts w:cstheme="minorHAnsi"/>
          <w:sz w:val="22"/>
          <w:szCs w:val="22"/>
        </w:rPr>
        <w:t xml:space="preserve"> via una complessa serie di riflessioni </w:t>
      </w:r>
      <w:r w:rsidR="007354A6" w:rsidRPr="006E2857">
        <w:rPr>
          <w:rFonts w:cstheme="minorHAnsi"/>
          <w:sz w:val="22"/>
          <w:szCs w:val="22"/>
        </w:rPr>
        <w:t xml:space="preserve">dentro e fuori l’ossessione condivisa con il </w:t>
      </w:r>
      <w:r w:rsidR="0008375E" w:rsidRPr="006E2857">
        <w:rPr>
          <w:rFonts w:cstheme="minorHAnsi"/>
          <w:sz w:val="22"/>
          <w:szCs w:val="22"/>
        </w:rPr>
        <w:t xml:space="preserve">maestro </w:t>
      </w:r>
      <w:r w:rsidR="007354A6" w:rsidRPr="006E2857">
        <w:rPr>
          <w:rFonts w:cstheme="minorHAnsi"/>
          <w:sz w:val="22"/>
          <w:szCs w:val="22"/>
        </w:rPr>
        <w:t>del dadaismo</w:t>
      </w:r>
      <w:r w:rsidR="0008375E" w:rsidRPr="006E2857">
        <w:rPr>
          <w:rFonts w:cstheme="minorHAnsi"/>
          <w:sz w:val="22"/>
          <w:szCs w:val="22"/>
        </w:rPr>
        <w:t xml:space="preserve">, </w:t>
      </w:r>
      <w:r w:rsidR="007354A6" w:rsidRPr="006E2857">
        <w:rPr>
          <w:rFonts w:cstheme="minorHAnsi"/>
          <w:sz w:val="22"/>
          <w:szCs w:val="22"/>
        </w:rPr>
        <w:t>che n</w:t>
      </w:r>
      <w:r w:rsidR="00384D41" w:rsidRPr="006E2857">
        <w:rPr>
          <w:rFonts w:cstheme="minorHAnsi"/>
          <w:sz w:val="22"/>
          <w:szCs w:val="22"/>
        </w:rPr>
        <w:t xml:space="preserve">el 1996 </w:t>
      </w:r>
      <w:r w:rsidR="0008375E" w:rsidRPr="006E2857">
        <w:rPr>
          <w:rFonts w:cstheme="minorHAnsi"/>
          <w:sz w:val="22"/>
          <w:szCs w:val="22"/>
        </w:rPr>
        <w:t>d</w:t>
      </w:r>
      <w:r w:rsidR="0001166D">
        <w:rPr>
          <w:rFonts w:cstheme="minorHAnsi"/>
          <w:sz w:val="22"/>
          <w:szCs w:val="22"/>
        </w:rPr>
        <w:t>à</w:t>
      </w:r>
      <w:r w:rsidR="0008375E" w:rsidRPr="006E2857">
        <w:rPr>
          <w:rFonts w:cstheme="minorHAnsi"/>
          <w:sz w:val="22"/>
          <w:szCs w:val="22"/>
        </w:rPr>
        <w:t xml:space="preserve"> vita al</w:t>
      </w:r>
      <w:r w:rsidR="00384D41" w:rsidRPr="006E2857">
        <w:rPr>
          <w:rFonts w:cstheme="minorHAnsi"/>
          <w:sz w:val="22"/>
          <w:szCs w:val="22"/>
        </w:rPr>
        <w:t xml:space="preserve">l’opera </w:t>
      </w:r>
      <w:r w:rsidR="00384D41" w:rsidRPr="0001166D">
        <w:rPr>
          <w:rFonts w:cstheme="minorHAnsi"/>
          <w:i/>
          <w:iCs/>
          <w:sz w:val="22"/>
          <w:szCs w:val="22"/>
        </w:rPr>
        <w:t xml:space="preserve">Partita a scacchi con </w:t>
      </w:r>
      <w:r w:rsidR="00CF0D61" w:rsidRPr="0001166D">
        <w:rPr>
          <w:rFonts w:cstheme="minorHAnsi"/>
          <w:i/>
          <w:iCs/>
          <w:sz w:val="22"/>
          <w:szCs w:val="22"/>
        </w:rPr>
        <w:t xml:space="preserve">Marcel </w:t>
      </w:r>
      <w:r w:rsidR="00384D41" w:rsidRPr="0001166D">
        <w:rPr>
          <w:rFonts w:cstheme="minorHAnsi"/>
          <w:i/>
          <w:iCs/>
          <w:sz w:val="22"/>
          <w:szCs w:val="22"/>
        </w:rPr>
        <w:t>Duchamp</w:t>
      </w:r>
      <w:r w:rsidR="00EF05C3" w:rsidRPr="006E2857">
        <w:rPr>
          <w:rFonts w:cstheme="minorHAnsi"/>
          <w:sz w:val="22"/>
          <w:szCs w:val="22"/>
        </w:rPr>
        <w:t xml:space="preserve">. </w:t>
      </w:r>
      <w:r w:rsidR="00EF05C3" w:rsidRPr="006E2857">
        <w:rPr>
          <w:sz w:val="22"/>
          <w:szCs w:val="22"/>
        </w:rPr>
        <w:t>U</w:t>
      </w:r>
      <w:r w:rsidR="00A87240" w:rsidRPr="006E2857">
        <w:rPr>
          <w:sz w:val="22"/>
          <w:szCs w:val="22"/>
        </w:rPr>
        <w:t xml:space="preserve">na </w:t>
      </w:r>
      <w:r w:rsidR="00EF05C3" w:rsidRPr="006E2857">
        <w:rPr>
          <w:sz w:val="22"/>
          <w:szCs w:val="22"/>
        </w:rPr>
        <w:t xml:space="preserve">vera </w:t>
      </w:r>
      <w:r w:rsidR="00A87240" w:rsidRPr="006E2857">
        <w:rPr>
          <w:sz w:val="22"/>
          <w:szCs w:val="22"/>
        </w:rPr>
        <w:t>partita con tanto di sedie</w:t>
      </w:r>
      <w:r w:rsidR="00EF05C3" w:rsidRPr="006E2857">
        <w:rPr>
          <w:sz w:val="22"/>
          <w:szCs w:val="22"/>
        </w:rPr>
        <w:t>,</w:t>
      </w:r>
      <w:r w:rsidR="00A87240" w:rsidRPr="006E2857">
        <w:rPr>
          <w:sz w:val="22"/>
          <w:szCs w:val="22"/>
        </w:rPr>
        <w:t xml:space="preserve"> scacchiera scompost</w:t>
      </w:r>
      <w:r w:rsidR="00EF05C3" w:rsidRPr="006E2857">
        <w:rPr>
          <w:sz w:val="22"/>
          <w:szCs w:val="22"/>
        </w:rPr>
        <w:t xml:space="preserve">a e pezzi: tra tutti la donna (la regina), riconoscibile per via del femminile stivale col tacco che scende la scala sposando l’assioma </w:t>
      </w:r>
      <w:proofErr w:type="spellStart"/>
      <w:r w:rsidR="00EF05C3" w:rsidRPr="006E2857">
        <w:rPr>
          <w:sz w:val="22"/>
          <w:szCs w:val="22"/>
        </w:rPr>
        <w:t>duchampiano</w:t>
      </w:r>
      <w:proofErr w:type="spellEnd"/>
      <w:r w:rsidR="00EF05C3" w:rsidRPr="006E2857">
        <w:rPr>
          <w:sz w:val="22"/>
          <w:szCs w:val="22"/>
        </w:rPr>
        <w:t xml:space="preserve"> del </w:t>
      </w:r>
      <w:r w:rsidR="001809F3" w:rsidRPr="001809F3">
        <w:rPr>
          <w:i/>
          <w:iCs/>
          <w:sz w:val="22"/>
          <w:szCs w:val="22"/>
        </w:rPr>
        <w:t>N</w:t>
      </w:r>
      <w:r w:rsidR="00EF05C3" w:rsidRPr="001809F3">
        <w:rPr>
          <w:i/>
          <w:iCs/>
          <w:sz w:val="22"/>
          <w:szCs w:val="22"/>
        </w:rPr>
        <w:t>udo che scende le scale</w:t>
      </w:r>
      <w:r w:rsidR="00EF05C3" w:rsidRPr="006E2857">
        <w:rPr>
          <w:sz w:val="22"/>
          <w:szCs w:val="22"/>
        </w:rPr>
        <w:t xml:space="preserve"> e i pedoni-</w:t>
      </w:r>
      <w:r w:rsidR="00A87240" w:rsidRPr="006E2857">
        <w:rPr>
          <w:sz w:val="22"/>
          <w:szCs w:val="22"/>
        </w:rPr>
        <w:t>lingue-serpenti che r</w:t>
      </w:r>
      <w:r w:rsidR="00EF05C3" w:rsidRPr="006E2857">
        <w:rPr>
          <w:sz w:val="22"/>
          <w:szCs w:val="22"/>
        </w:rPr>
        <w:t>imarcano</w:t>
      </w:r>
      <w:r w:rsidR="00A87240" w:rsidRPr="006E2857">
        <w:rPr>
          <w:sz w:val="22"/>
          <w:szCs w:val="22"/>
        </w:rPr>
        <w:t xml:space="preserve"> l</w:t>
      </w:r>
      <w:r w:rsidR="00EF05C3" w:rsidRPr="006E2857">
        <w:rPr>
          <w:sz w:val="22"/>
          <w:szCs w:val="22"/>
        </w:rPr>
        <w:t>a durezza e l</w:t>
      </w:r>
      <w:r w:rsidR="00EB6FBD" w:rsidRPr="006E2857">
        <w:rPr>
          <w:sz w:val="22"/>
          <w:szCs w:val="22"/>
        </w:rPr>
        <w:t xml:space="preserve">’animosità </w:t>
      </w:r>
      <w:r w:rsidR="0008375E" w:rsidRPr="006E2857">
        <w:rPr>
          <w:sz w:val="22"/>
          <w:szCs w:val="22"/>
        </w:rPr>
        <w:t>che sempre caratterizza le sfide sullo scacchiere</w:t>
      </w:r>
      <w:r w:rsidR="00A87240" w:rsidRPr="006E2857">
        <w:rPr>
          <w:sz w:val="22"/>
          <w:szCs w:val="22"/>
        </w:rPr>
        <w:t xml:space="preserve">. </w:t>
      </w:r>
    </w:p>
    <w:p w14:paraId="4516DBCB" w14:textId="0A8DF73A" w:rsidR="00D85369" w:rsidRPr="00E73EDB" w:rsidRDefault="003A0E15" w:rsidP="003A0E15">
      <w:pPr>
        <w:rPr>
          <w:rFonts w:ascii="Times New Roman" w:eastAsia="Times New Roman" w:hAnsi="Times New Roman" w:cs="Times New Roman"/>
          <w:lang w:eastAsia="it-IT"/>
        </w:rPr>
      </w:pPr>
      <w:r w:rsidRPr="006E2857">
        <w:rPr>
          <w:sz w:val="22"/>
          <w:szCs w:val="22"/>
        </w:rPr>
        <w:t xml:space="preserve">Qualche anno dopo, </w:t>
      </w:r>
      <w:r w:rsidR="0008375E" w:rsidRPr="006E2857">
        <w:rPr>
          <w:sz w:val="22"/>
          <w:szCs w:val="22"/>
        </w:rPr>
        <w:t xml:space="preserve">il </w:t>
      </w:r>
      <w:r w:rsidR="0001166D">
        <w:rPr>
          <w:sz w:val="22"/>
          <w:szCs w:val="22"/>
        </w:rPr>
        <w:t>“</w:t>
      </w:r>
      <w:r w:rsidRPr="006E2857">
        <w:rPr>
          <w:sz w:val="22"/>
          <w:szCs w:val="22"/>
        </w:rPr>
        <w:t xml:space="preserve">nero a destra” </w:t>
      </w:r>
      <w:r w:rsidR="0008375E" w:rsidRPr="006E2857">
        <w:rPr>
          <w:sz w:val="22"/>
          <w:szCs w:val="22"/>
        </w:rPr>
        <w:t xml:space="preserve">ispira una nuova partita, stavolta giocata con </w:t>
      </w:r>
      <w:r w:rsidR="00DF1CE7" w:rsidRPr="006E2857">
        <w:rPr>
          <w:sz w:val="22"/>
          <w:szCs w:val="22"/>
        </w:rPr>
        <w:t>una delle più celebri opere cinematografiche di Bergman</w:t>
      </w:r>
      <w:r w:rsidR="00EE0112">
        <w:rPr>
          <w:sz w:val="22"/>
          <w:szCs w:val="22"/>
        </w:rPr>
        <w:t>,</w:t>
      </w:r>
      <w:r w:rsidR="00DF1CE7" w:rsidRPr="006E2857">
        <w:rPr>
          <w:sz w:val="22"/>
          <w:szCs w:val="22"/>
        </w:rPr>
        <w:t xml:space="preserve"> </w:t>
      </w:r>
      <w:r w:rsidR="00DF1CE7" w:rsidRPr="0001166D">
        <w:rPr>
          <w:i/>
          <w:iCs/>
          <w:sz w:val="22"/>
          <w:szCs w:val="22"/>
        </w:rPr>
        <w:t>Il settimo sigillo</w:t>
      </w:r>
      <w:r w:rsidR="00EE0112">
        <w:rPr>
          <w:sz w:val="22"/>
          <w:szCs w:val="22"/>
        </w:rPr>
        <w:t>,</w:t>
      </w:r>
      <w:r w:rsidR="004B4AEA">
        <w:rPr>
          <w:sz w:val="22"/>
          <w:szCs w:val="22"/>
        </w:rPr>
        <w:t xml:space="preserve"> dove il cavaliere </w:t>
      </w:r>
      <w:proofErr w:type="spellStart"/>
      <w:r w:rsidR="004B4AEA">
        <w:rPr>
          <w:sz w:val="22"/>
          <w:szCs w:val="22"/>
        </w:rPr>
        <w:t>Block</w:t>
      </w:r>
      <w:proofErr w:type="spellEnd"/>
      <w:r w:rsidR="004B4AEA">
        <w:rPr>
          <w:sz w:val="22"/>
          <w:szCs w:val="22"/>
        </w:rPr>
        <w:t xml:space="preserve"> </w:t>
      </w:r>
      <w:r w:rsidR="00E73EDB">
        <w:rPr>
          <w:sz w:val="22"/>
          <w:szCs w:val="22"/>
        </w:rPr>
        <w:t>ingaggia con</w:t>
      </w:r>
      <w:r w:rsidR="004B4AEA">
        <w:rPr>
          <w:sz w:val="22"/>
          <w:szCs w:val="22"/>
        </w:rPr>
        <w:t xml:space="preserve"> la morte una sfida a scacchi</w:t>
      </w:r>
      <w:r w:rsidR="00E73EDB">
        <w:rPr>
          <w:sz w:val="22"/>
          <w:szCs w:val="22"/>
        </w:rPr>
        <w:t xml:space="preserve"> per rimandare la sua dipartita</w:t>
      </w:r>
      <w:r w:rsidR="0008375E" w:rsidRPr="006E2857">
        <w:rPr>
          <w:sz w:val="22"/>
          <w:szCs w:val="22"/>
        </w:rPr>
        <w:t>. I significanti</w:t>
      </w:r>
      <w:r w:rsidR="00E73EDB">
        <w:rPr>
          <w:sz w:val="22"/>
          <w:szCs w:val="22"/>
        </w:rPr>
        <w:t xml:space="preserve">, </w:t>
      </w:r>
      <w:r w:rsidR="00E85D32">
        <w:rPr>
          <w:sz w:val="22"/>
          <w:szCs w:val="22"/>
        </w:rPr>
        <w:t xml:space="preserve">qui, </w:t>
      </w:r>
      <w:r w:rsidR="00DF1CE7" w:rsidRPr="006E2857">
        <w:rPr>
          <w:sz w:val="22"/>
          <w:szCs w:val="22"/>
        </w:rPr>
        <w:t>si raccolgono all’interno d</w:t>
      </w:r>
      <w:r w:rsidR="006974BA" w:rsidRPr="006E2857">
        <w:rPr>
          <w:sz w:val="22"/>
          <w:szCs w:val="22"/>
        </w:rPr>
        <w:t>i un</w:t>
      </w:r>
      <w:r w:rsidR="00DF1CE7" w:rsidRPr="006E2857">
        <w:rPr>
          <w:sz w:val="22"/>
          <w:szCs w:val="22"/>
        </w:rPr>
        <w:t xml:space="preserve"> cerchio magico </w:t>
      </w:r>
      <w:r w:rsidR="006974BA" w:rsidRPr="006E2857">
        <w:rPr>
          <w:sz w:val="22"/>
          <w:szCs w:val="22"/>
        </w:rPr>
        <w:t xml:space="preserve">che </w:t>
      </w:r>
      <w:r w:rsidR="00E85D32">
        <w:rPr>
          <w:sz w:val="22"/>
          <w:szCs w:val="22"/>
        </w:rPr>
        <w:t>divide il piano del racconto da quello del</w:t>
      </w:r>
      <w:r w:rsidR="006974BA" w:rsidRPr="006E2857">
        <w:rPr>
          <w:sz w:val="22"/>
          <w:szCs w:val="22"/>
        </w:rPr>
        <w:t>la realtà</w:t>
      </w:r>
      <w:r w:rsidR="00E85D32">
        <w:rPr>
          <w:sz w:val="22"/>
          <w:szCs w:val="22"/>
        </w:rPr>
        <w:t xml:space="preserve"> e, unico ponte</w:t>
      </w:r>
      <w:r w:rsidR="00EE0112">
        <w:rPr>
          <w:sz w:val="22"/>
          <w:szCs w:val="22"/>
        </w:rPr>
        <w:t>,</w:t>
      </w:r>
      <w:r w:rsidR="00E85D32">
        <w:rPr>
          <w:sz w:val="22"/>
          <w:szCs w:val="22"/>
        </w:rPr>
        <w:t xml:space="preserve"> è </w:t>
      </w:r>
      <w:r w:rsidR="00DF1CE7" w:rsidRPr="006E2857">
        <w:rPr>
          <w:sz w:val="22"/>
          <w:szCs w:val="22"/>
        </w:rPr>
        <w:t>la scacchiera</w:t>
      </w:r>
      <w:r w:rsidR="005A3A88" w:rsidRPr="006E2857">
        <w:rPr>
          <w:sz w:val="22"/>
          <w:szCs w:val="22"/>
        </w:rPr>
        <w:t xml:space="preserve"> stessa</w:t>
      </w:r>
      <w:r w:rsidR="00E85D32">
        <w:rPr>
          <w:sz w:val="22"/>
          <w:szCs w:val="22"/>
        </w:rPr>
        <w:t xml:space="preserve"> in foggia di</w:t>
      </w:r>
      <w:r w:rsidR="006974BA" w:rsidRPr="006E2857">
        <w:rPr>
          <w:sz w:val="22"/>
          <w:szCs w:val="22"/>
        </w:rPr>
        <w:t xml:space="preserve"> </w:t>
      </w:r>
      <w:r w:rsidR="00DF1CE7" w:rsidRPr="006E2857">
        <w:rPr>
          <w:sz w:val="22"/>
          <w:szCs w:val="22"/>
        </w:rPr>
        <w:t>sgabello</w:t>
      </w:r>
      <w:r w:rsidR="006974BA" w:rsidRPr="006E2857">
        <w:rPr>
          <w:sz w:val="22"/>
          <w:szCs w:val="22"/>
        </w:rPr>
        <w:t xml:space="preserve">. </w:t>
      </w:r>
      <w:r w:rsidR="0008375E" w:rsidRPr="006E2857">
        <w:rPr>
          <w:sz w:val="22"/>
          <w:szCs w:val="22"/>
        </w:rPr>
        <w:t xml:space="preserve">Un andamento narrativo </w:t>
      </w:r>
      <w:r w:rsidR="00E73EDB">
        <w:rPr>
          <w:sz w:val="22"/>
          <w:szCs w:val="22"/>
        </w:rPr>
        <w:t xml:space="preserve">che ricalca il cammino verso la </w:t>
      </w:r>
      <w:proofErr w:type="spellStart"/>
      <w:r w:rsidR="00E73EDB" w:rsidRPr="00E73EDB">
        <w:rPr>
          <w:rFonts w:eastAsia="Times New Roman" w:cstheme="minorHAnsi"/>
          <w:i/>
          <w:iCs/>
          <w:color w:val="000000" w:themeColor="text1"/>
          <w:sz w:val="22"/>
          <w:szCs w:val="22"/>
          <w:lang w:eastAsia="it-IT"/>
        </w:rPr>
        <w:t>prise</w:t>
      </w:r>
      <w:proofErr w:type="spellEnd"/>
      <w:r w:rsidR="00E73EDB" w:rsidRPr="00E73EDB">
        <w:rPr>
          <w:rFonts w:eastAsia="Times New Roman" w:cstheme="minorHAnsi"/>
          <w:i/>
          <w:iCs/>
          <w:color w:val="000000" w:themeColor="text1"/>
          <w:sz w:val="22"/>
          <w:szCs w:val="22"/>
          <w:lang w:eastAsia="it-IT"/>
        </w:rPr>
        <w:t xml:space="preserve"> de </w:t>
      </w:r>
      <w:proofErr w:type="spellStart"/>
      <w:r w:rsidR="00E73EDB" w:rsidRPr="00E73EDB">
        <w:rPr>
          <w:rFonts w:eastAsia="Times New Roman" w:cstheme="minorHAnsi"/>
          <w:i/>
          <w:iCs/>
          <w:color w:val="000000" w:themeColor="text1"/>
          <w:sz w:val="22"/>
          <w:szCs w:val="22"/>
          <w:lang w:eastAsia="it-IT"/>
        </w:rPr>
        <w:t>conscience</w:t>
      </w:r>
      <w:proofErr w:type="spellEnd"/>
      <w:r w:rsidR="00E73EDB" w:rsidRPr="00E73EDB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r w:rsidR="00E73EDB">
        <w:rPr>
          <w:sz w:val="22"/>
          <w:szCs w:val="22"/>
        </w:rPr>
        <w:t xml:space="preserve">della trama </w:t>
      </w:r>
      <w:r w:rsidR="0008375E" w:rsidRPr="006E2857">
        <w:rPr>
          <w:sz w:val="22"/>
          <w:szCs w:val="22"/>
        </w:rPr>
        <w:t>anima</w:t>
      </w:r>
      <w:r w:rsidR="00E73EDB">
        <w:rPr>
          <w:sz w:val="22"/>
          <w:szCs w:val="22"/>
        </w:rPr>
        <w:t>ndo</w:t>
      </w:r>
      <w:r w:rsidR="0008375E" w:rsidRPr="006E2857">
        <w:rPr>
          <w:sz w:val="22"/>
          <w:szCs w:val="22"/>
        </w:rPr>
        <w:t xml:space="preserve"> il piano da gioco dove u</w:t>
      </w:r>
      <w:r w:rsidR="000F5812" w:rsidRPr="006E2857">
        <w:rPr>
          <w:sz w:val="22"/>
          <w:szCs w:val="22"/>
        </w:rPr>
        <w:t>na piccola barca</w:t>
      </w:r>
      <w:r w:rsidR="0008375E" w:rsidRPr="006E2857">
        <w:rPr>
          <w:sz w:val="22"/>
          <w:szCs w:val="22"/>
        </w:rPr>
        <w:t xml:space="preserve"> dallo scafo curvo</w:t>
      </w:r>
      <w:r w:rsidR="000F5812" w:rsidRPr="006E2857">
        <w:rPr>
          <w:sz w:val="22"/>
          <w:szCs w:val="22"/>
        </w:rPr>
        <w:t xml:space="preserve"> beccheggia scand</w:t>
      </w:r>
      <w:r w:rsidR="0008375E" w:rsidRPr="006E2857">
        <w:rPr>
          <w:sz w:val="22"/>
          <w:szCs w:val="22"/>
        </w:rPr>
        <w:t>endo</w:t>
      </w:r>
      <w:r w:rsidR="000F5812" w:rsidRPr="006E2857">
        <w:rPr>
          <w:sz w:val="22"/>
          <w:szCs w:val="22"/>
        </w:rPr>
        <w:t xml:space="preserve"> </w:t>
      </w:r>
      <w:r w:rsidR="0008375E" w:rsidRPr="006E2857">
        <w:rPr>
          <w:sz w:val="22"/>
          <w:szCs w:val="22"/>
        </w:rPr>
        <w:t>il tempo</w:t>
      </w:r>
      <w:r w:rsidR="00E85D32">
        <w:rPr>
          <w:sz w:val="22"/>
          <w:szCs w:val="22"/>
        </w:rPr>
        <w:t xml:space="preserve">, nodo centrale </w:t>
      </w:r>
      <w:r w:rsidR="0008375E" w:rsidRPr="006E2857">
        <w:rPr>
          <w:sz w:val="22"/>
          <w:szCs w:val="22"/>
        </w:rPr>
        <w:t>dell’intera partita</w:t>
      </w:r>
      <w:r w:rsidR="006974BA" w:rsidRPr="006E2857">
        <w:rPr>
          <w:sz w:val="22"/>
          <w:szCs w:val="22"/>
        </w:rPr>
        <w:t xml:space="preserve">; </w:t>
      </w:r>
      <w:r w:rsidR="0008375E" w:rsidRPr="006E2857">
        <w:rPr>
          <w:sz w:val="22"/>
          <w:szCs w:val="22"/>
        </w:rPr>
        <w:t>un</w:t>
      </w:r>
      <w:r w:rsidR="00FD7363">
        <w:rPr>
          <w:sz w:val="22"/>
          <w:szCs w:val="22"/>
        </w:rPr>
        <w:t xml:space="preserve">a piccola </w:t>
      </w:r>
      <w:r w:rsidR="006974BA" w:rsidRPr="006E2857">
        <w:rPr>
          <w:sz w:val="22"/>
          <w:szCs w:val="22"/>
        </w:rPr>
        <w:t>antenna aggrovigliata descrive</w:t>
      </w:r>
      <w:r w:rsidR="00FD7363">
        <w:rPr>
          <w:sz w:val="22"/>
          <w:szCs w:val="22"/>
        </w:rPr>
        <w:t>,</w:t>
      </w:r>
      <w:r w:rsidR="006974BA" w:rsidRPr="006E2857">
        <w:rPr>
          <w:sz w:val="22"/>
          <w:szCs w:val="22"/>
        </w:rPr>
        <w:t xml:space="preserve"> invece</w:t>
      </w:r>
      <w:r w:rsidR="00FD7363">
        <w:rPr>
          <w:sz w:val="22"/>
          <w:szCs w:val="22"/>
        </w:rPr>
        <w:t>,</w:t>
      </w:r>
      <w:r w:rsidR="006974BA" w:rsidRPr="006E2857">
        <w:rPr>
          <w:sz w:val="22"/>
          <w:szCs w:val="22"/>
        </w:rPr>
        <w:t xml:space="preserve"> il gesto del giocatore che</w:t>
      </w:r>
      <w:r w:rsidR="00FD7363">
        <w:rPr>
          <w:sz w:val="22"/>
          <w:szCs w:val="22"/>
        </w:rPr>
        <w:t xml:space="preserve"> </w:t>
      </w:r>
      <w:r w:rsidR="006974BA" w:rsidRPr="006E2857">
        <w:rPr>
          <w:sz w:val="22"/>
          <w:szCs w:val="22"/>
        </w:rPr>
        <w:t xml:space="preserve">sottrae </w:t>
      </w:r>
      <w:r w:rsidR="00C01014">
        <w:rPr>
          <w:sz w:val="22"/>
          <w:szCs w:val="22"/>
        </w:rPr>
        <w:t xml:space="preserve">il pezzo </w:t>
      </w:r>
      <w:r w:rsidR="006974BA" w:rsidRPr="006E2857">
        <w:rPr>
          <w:sz w:val="22"/>
          <w:szCs w:val="22"/>
        </w:rPr>
        <w:t>dal campo</w:t>
      </w:r>
      <w:r w:rsidR="000465B2" w:rsidRPr="006E2857">
        <w:rPr>
          <w:sz w:val="22"/>
          <w:szCs w:val="22"/>
        </w:rPr>
        <w:t xml:space="preserve"> lasciando che </w:t>
      </w:r>
      <w:r w:rsidR="00FD7363">
        <w:rPr>
          <w:sz w:val="22"/>
          <w:szCs w:val="22"/>
        </w:rPr>
        <w:t xml:space="preserve">il suo </w:t>
      </w:r>
      <w:r w:rsidR="000465B2" w:rsidRPr="006E2857">
        <w:rPr>
          <w:sz w:val="22"/>
          <w:szCs w:val="22"/>
        </w:rPr>
        <w:t>vortic</w:t>
      </w:r>
      <w:r w:rsidR="00FD7363">
        <w:rPr>
          <w:sz w:val="22"/>
          <w:szCs w:val="22"/>
        </w:rPr>
        <w:t>are</w:t>
      </w:r>
      <w:r w:rsidR="000465B2" w:rsidRPr="006E2857">
        <w:rPr>
          <w:sz w:val="22"/>
          <w:szCs w:val="22"/>
        </w:rPr>
        <w:t xml:space="preserve"> per un istante nell’aria</w:t>
      </w:r>
      <w:r w:rsidR="00C01014">
        <w:rPr>
          <w:sz w:val="22"/>
          <w:szCs w:val="22"/>
        </w:rPr>
        <w:t xml:space="preserve"> </w:t>
      </w:r>
      <w:r w:rsidR="00FD7363">
        <w:rPr>
          <w:sz w:val="22"/>
          <w:szCs w:val="22"/>
        </w:rPr>
        <w:t>tracci</w:t>
      </w:r>
      <w:r w:rsidR="00C01014">
        <w:rPr>
          <w:sz w:val="22"/>
          <w:szCs w:val="22"/>
        </w:rPr>
        <w:t xml:space="preserve"> ingarbugliate linee di forza</w:t>
      </w:r>
      <w:r w:rsidR="006974BA" w:rsidRPr="006E2857">
        <w:rPr>
          <w:sz w:val="22"/>
          <w:szCs w:val="22"/>
        </w:rPr>
        <w:t>.</w:t>
      </w:r>
      <w:r w:rsidR="000F5812" w:rsidRPr="006E2857">
        <w:rPr>
          <w:sz w:val="22"/>
          <w:szCs w:val="22"/>
        </w:rPr>
        <w:t xml:space="preserve"> </w:t>
      </w:r>
      <w:r w:rsidR="006974BA" w:rsidRPr="006E2857">
        <w:rPr>
          <w:sz w:val="22"/>
          <w:szCs w:val="22"/>
        </w:rPr>
        <w:t>In</w:t>
      </w:r>
      <w:r w:rsidR="000F5812" w:rsidRPr="006E2857">
        <w:rPr>
          <w:sz w:val="22"/>
          <w:szCs w:val="22"/>
        </w:rPr>
        <w:t xml:space="preserve"> un angolo </w:t>
      </w:r>
      <w:r w:rsidR="005A3A88" w:rsidRPr="006E2857">
        <w:rPr>
          <w:sz w:val="22"/>
          <w:szCs w:val="22"/>
        </w:rPr>
        <w:t>un</w:t>
      </w:r>
      <w:r w:rsidR="000F5812" w:rsidRPr="006E2857">
        <w:rPr>
          <w:sz w:val="22"/>
          <w:szCs w:val="22"/>
        </w:rPr>
        <w:t>o zoccolo</w:t>
      </w:r>
      <w:r w:rsidR="005A3A88" w:rsidRPr="006E2857">
        <w:rPr>
          <w:sz w:val="22"/>
          <w:szCs w:val="22"/>
        </w:rPr>
        <w:t xml:space="preserve">, sineddoche del </w:t>
      </w:r>
      <w:r w:rsidR="00CA491A" w:rsidRPr="006E2857">
        <w:rPr>
          <w:sz w:val="22"/>
          <w:szCs w:val="22"/>
        </w:rPr>
        <w:t xml:space="preserve">cavaliere </w:t>
      </w:r>
      <w:r w:rsidR="000465B2" w:rsidRPr="006E2857">
        <w:rPr>
          <w:sz w:val="22"/>
          <w:szCs w:val="22"/>
        </w:rPr>
        <w:t>e</w:t>
      </w:r>
      <w:r w:rsidR="00620ABF">
        <w:rPr>
          <w:sz w:val="22"/>
          <w:szCs w:val="22"/>
        </w:rPr>
        <w:t xml:space="preserve">, </w:t>
      </w:r>
      <w:r w:rsidR="006974BA" w:rsidRPr="006E2857">
        <w:rPr>
          <w:sz w:val="22"/>
          <w:szCs w:val="22"/>
        </w:rPr>
        <w:t>s</w:t>
      </w:r>
      <w:r w:rsidR="000F5812" w:rsidRPr="006E2857">
        <w:rPr>
          <w:sz w:val="22"/>
          <w:szCs w:val="22"/>
        </w:rPr>
        <w:t>ugli alti steli</w:t>
      </w:r>
      <w:r w:rsidR="000465B2" w:rsidRPr="006E2857">
        <w:rPr>
          <w:sz w:val="22"/>
          <w:szCs w:val="22"/>
        </w:rPr>
        <w:t>,</w:t>
      </w:r>
      <w:r w:rsidR="006974BA" w:rsidRPr="006E2857">
        <w:rPr>
          <w:sz w:val="22"/>
          <w:szCs w:val="22"/>
        </w:rPr>
        <w:t xml:space="preserve"> immerso in questa coltre di simboli, </w:t>
      </w:r>
      <w:r w:rsidR="000F5812" w:rsidRPr="006E2857">
        <w:rPr>
          <w:sz w:val="22"/>
          <w:szCs w:val="22"/>
        </w:rPr>
        <w:t>uno d</w:t>
      </w:r>
      <w:r w:rsidR="006974BA" w:rsidRPr="006E2857">
        <w:rPr>
          <w:sz w:val="22"/>
          <w:szCs w:val="22"/>
        </w:rPr>
        <w:t>egli eterni</w:t>
      </w:r>
      <w:r w:rsidR="000F5812" w:rsidRPr="006E2857">
        <w:rPr>
          <w:sz w:val="22"/>
          <w:szCs w:val="22"/>
        </w:rPr>
        <w:t xml:space="preserve"> orizzonti di Valerio Valeri</w:t>
      </w:r>
      <w:r w:rsidR="00E85D32">
        <w:rPr>
          <w:sz w:val="22"/>
          <w:szCs w:val="22"/>
        </w:rPr>
        <w:t xml:space="preserve"> che sposa </w:t>
      </w:r>
      <w:r w:rsidR="00B005F8">
        <w:rPr>
          <w:sz w:val="22"/>
          <w:szCs w:val="22"/>
        </w:rPr>
        <w:t>quello</w:t>
      </w:r>
      <w:r w:rsidR="00E85D32">
        <w:rPr>
          <w:sz w:val="22"/>
          <w:szCs w:val="22"/>
        </w:rPr>
        <w:t xml:space="preserve"> marino </w:t>
      </w:r>
      <w:proofErr w:type="spellStart"/>
      <w:r w:rsidR="00E85D32">
        <w:rPr>
          <w:sz w:val="22"/>
          <w:szCs w:val="22"/>
        </w:rPr>
        <w:t>berg</w:t>
      </w:r>
      <w:r w:rsidR="00C86274">
        <w:rPr>
          <w:sz w:val="22"/>
          <w:szCs w:val="22"/>
        </w:rPr>
        <w:t>maniano</w:t>
      </w:r>
      <w:proofErr w:type="spellEnd"/>
      <w:r w:rsidR="00C86274">
        <w:rPr>
          <w:sz w:val="22"/>
          <w:szCs w:val="22"/>
        </w:rPr>
        <w:t>.</w:t>
      </w:r>
    </w:p>
    <w:p w14:paraId="636289A4" w14:textId="31FF2810" w:rsidR="00575A54" w:rsidRPr="00BF6343" w:rsidRDefault="006015B9">
      <w:pPr>
        <w:rPr>
          <w:rFonts w:ascii="Times New Roman" w:eastAsia="Times New Roman" w:hAnsi="Times New Roman" w:cs="Times New Roman"/>
          <w:lang w:eastAsia="it-IT"/>
        </w:rPr>
      </w:pPr>
      <w:r w:rsidRPr="006E2857">
        <w:rPr>
          <w:sz w:val="22"/>
          <w:szCs w:val="22"/>
        </w:rPr>
        <w:t xml:space="preserve">L’ultima delle partite, la più recente, </w:t>
      </w:r>
      <w:r w:rsidR="00620ABF">
        <w:rPr>
          <w:sz w:val="22"/>
          <w:szCs w:val="22"/>
        </w:rPr>
        <w:t xml:space="preserve">trae spunto </w:t>
      </w:r>
      <w:r w:rsidRPr="006E2857">
        <w:rPr>
          <w:sz w:val="22"/>
          <w:szCs w:val="22"/>
        </w:rPr>
        <w:t xml:space="preserve">da una curiosa </w:t>
      </w:r>
      <w:r w:rsidR="000C5375" w:rsidRPr="006E2857">
        <w:rPr>
          <w:sz w:val="22"/>
          <w:szCs w:val="22"/>
        </w:rPr>
        <w:t>quanto mai</w:t>
      </w:r>
      <w:r w:rsidRPr="006E2857">
        <w:rPr>
          <w:sz w:val="22"/>
          <w:szCs w:val="22"/>
        </w:rPr>
        <w:t xml:space="preserve"> calzante assonanza:</w:t>
      </w:r>
      <w:r w:rsidR="00BD19CE" w:rsidRPr="006E2857">
        <w:rPr>
          <w:sz w:val="22"/>
          <w:szCs w:val="22"/>
        </w:rPr>
        <w:t xml:space="preserve"> </w:t>
      </w:r>
      <w:r w:rsidR="000465B2" w:rsidRPr="006E2857">
        <w:rPr>
          <w:rFonts w:eastAsia="Times New Roman" w:cs="Times New Roman"/>
          <w:sz w:val="22"/>
          <w:szCs w:val="22"/>
          <w:lang w:eastAsia="it-IT"/>
        </w:rPr>
        <w:t xml:space="preserve">nel </w:t>
      </w:r>
      <w:r w:rsidR="00847C3C" w:rsidRPr="006E2857">
        <w:rPr>
          <w:rFonts w:eastAsia="Times New Roman" w:cs="Times New Roman"/>
          <w:sz w:val="22"/>
          <w:szCs w:val="22"/>
          <w:lang w:eastAsia="it-IT"/>
        </w:rPr>
        <w:t>1851</w:t>
      </w:r>
      <w:r w:rsidR="00620ABF">
        <w:rPr>
          <w:rFonts w:eastAsia="Times New Roman" w:cs="Times New Roman"/>
          <w:sz w:val="22"/>
          <w:szCs w:val="22"/>
          <w:lang w:eastAsia="it-IT"/>
        </w:rPr>
        <w:t>,</w:t>
      </w:r>
      <w:r w:rsidR="00847C3C" w:rsidRPr="006E2857">
        <w:rPr>
          <w:rFonts w:eastAsia="Times New Roman" w:cs="Times New Roman"/>
          <w:sz w:val="22"/>
          <w:szCs w:val="22"/>
          <w:lang w:eastAsia="it-IT"/>
        </w:rPr>
        <w:t xml:space="preserve"> </w:t>
      </w:r>
      <w:proofErr w:type="spellStart"/>
      <w:r w:rsidR="00847C3C" w:rsidRPr="006E2857">
        <w:rPr>
          <w:rFonts w:eastAsia="Times New Roman" w:cs="Times New Roman"/>
          <w:sz w:val="22"/>
          <w:szCs w:val="22"/>
          <w:lang w:eastAsia="it-IT"/>
        </w:rPr>
        <w:t>Anderssen</w:t>
      </w:r>
      <w:proofErr w:type="spellEnd"/>
      <w:r w:rsidR="00847C3C" w:rsidRPr="006E2857">
        <w:rPr>
          <w:rFonts w:eastAsia="Times New Roman" w:cs="Times New Roman"/>
          <w:sz w:val="22"/>
          <w:szCs w:val="22"/>
          <w:lang w:eastAsia="it-IT"/>
        </w:rPr>
        <w:t xml:space="preserve"> e </w:t>
      </w:r>
      <w:proofErr w:type="spellStart"/>
      <w:r w:rsidR="00847C3C" w:rsidRPr="006E2857">
        <w:rPr>
          <w:rFonts w:eastAsia="Times New Roman" w:cs="Times New Roman"/>
          <w:sz w:val="22"/>
          <w:szCs w:val="22"/>
          <w:lang w:eastAsia="it-IT"/>
        </w:rPr>
        <w:t>Kieseritzky</w:t>
      </w:r>
      <w:proofErr w:type="spellEnd"/>
      <w:r w:rsidRPr="006E2857">
        <w:rPr>
          <w:rFonts w:eastAsia="Times New Roman" w:cs="Times New Roman"/>
          <w:sz w:val="22"/>
          <w:szCs w:val="22"/>
          <w:lang w:eastAsia="it-IT"/>
        </w:rPr>
        <w:t xml:space="preserve"> </w:t>
      </w:r>
      <w:r w:rsidR="00620ABF">
        <w:rPr>
          <w:rFonts w:eastAsia="Times New Roman" w:cs="Times New Roman"/>
          <w:sz w:val="22"/>
          <w:szCs w:val="22"/>
          <w:lang w:eastAsia="it-IT"/>
        </w:rPr>
        <w:t xml:space="preserve">disputano </w:t>
      </w:r>
      <w:r w:rsidR="00847C3C" w:rsidRPr="0001166D">
        <w:rPr>
          <w:i/>
          <w:iCs/>
          <w:sz w:val="22"/>
          <w:szCs w:val="22"/>
        </w:rPr>
        <w:t>L’Immortale</w:t>
      </w:r>
      <w:r w:rsidR="000465B2" w:rsidRPr="006E2857">
        <w:rPr>
          <w:rFonts w:eastAsia="Times New Roman" w:cs="Times New Roman"/>
          <w:sz w:val="22"/>
          <w:szCs w:val="22"/>
          <w:lang w:eastAsia="it-IT"/>
        </w:rPr>
        <w:t>, u</w:t>
      </w:r>
      <w:r w:rsidRPr="006E2857">
        <w:rPr>
          <w:rFonts w:eastAsia="Times New Roman" w:cs="Times New Roman"/>
          <w:sz w:val="22"/>
          <w:szCs w:val="22"/>
          <w:lang w:eastAsia="it-IT"/>
        </w:rPr>
        <w:t>na partita</w:t>
      </w:r>
      <w:r w:rsidR="00620ABF">
        <w:rPr>
          <w:rFonts w:eastAsia="Times New Roman" w:cs="Times New Roman"/>
          <w:sz w:val="22"/>
          <w:szCs w:val="22"/>
          <w:lang w:eastAsia="it-IT"/>
        </w:rPr>
        <w:t xml:space="preserve"> a scacchi</w:t>
      </w:r>
      <w:r w:rsidRPr="006E2857">
        <w:rPr>
          <w:rFonts w:eastAsia="Times New Roman" w:cs="Times New Roman"/>
          <w:sz w:val="22"/>
          <w:szCs w:val="22"/>
          <w:lang w:eastAsia="it-IT"/>
        </w:rPr>
        <w:t xml:space="preserve"> </w:t>
      </w:r>
      <w:r w:rsidR="000465B2" w:rsidRPr="006E2857">
        <w:rPr>
          <w:rFonts w:eastAsia="Times New Roman" w:cs="Times New Roman"/>
          <w:sz w:val="22"/>
          <w:szCs w:val="22"/>
          <w:lang w:eastAsia="it-IT"/>
        </w:rPr>
        <w:t xml:space="preserve">passata alla storia perché giocata su sacrifici che sembravano rendere la vittoria di </w:t>
      </w:r>
      <w:proofErr w:type="spellStart"/>
      <w:r w:rsidR="000465B2" w:rsidRPr="006E2857">
        <w:rPr>
          <w:rFonts w:eastAsia="Times New Roman" w:cs="Times New Roman"/>
          <w:sz w:val="22"/>
          <w:szCs w:val="22"/>
          <w:lang w:eastAsia="it-IT"/>
        </w:rPr>
        <w:t>Anderssen</w:t>
      </w:r>
      <w:proofErr w:type="spellEnd"/>
      <w:r w:rsidR="000465B2" w:rsidRPr="006E2857">
        <w:rPr>
          <w:rFonts w:eastAsia="Times New Roman" w:cs="Times New Roman"/>
          <w:sz w:val="22"/>
          <w:szCs w:val="22"/>
          <w:lang w:eastAsia="it-IT"/>
        </w:rPr>
        <w:t xml:space="preserve"> </w:t>
      </w:r>
      <w:proofErr w:type="spellStart"/>
      <w:r w:rsidR="000465B2" w:rsidRPr="006E2857">
        <w:rPr>
          <w:rFonts w:eastAsia="Times New Roman" w:cs="Times New Roman"/>
          <w:sz w:val="22"/>
          <w:szCs w:val="22"/>
          <w:lang w:eastAsia="it-IT"/>
        </w:rPr>
        <w:t>implausibile</w:t>
      </w:r>
      <w:proofErr w:type="spellEnd"/>
      <w:r w:rsidR="000465B2" w:rsidRPr="006E2857">
        <w:rPr>
          <w:rFonts w:eastAsia="Times New Roman" w:cs="Times New Roman"/>
          <w:sz w:val="22"/>
          <w:szCs w:val="22"/>
          <w:lang w:eastAsia="it-IT"/>
        </w:rPr>
        <w:t>. L’alto grado di infattibilità e impossibilità traccia, per Valeri, un’</w:t>
      </w:r>
      <w:r w:rsidRPr="006E2857">
        <w:rPr>
          <w:rFonts w:eastAsia="Times New Roman" w:cs="Times New Roman"/>
          <w:sz w:val="22"/>
          <w:szCs w:val="22"/>
          <w:lang w:eastAsia="it-IT"/>
        </w:rPr>
        <w:t xml:space="preserve">affinità elettiva </w:t>
      </w:r>
      <w:r w:rsidR="00BD19CE" w:rsidRPr="006E2857">
        <w:rPr>
          <w:sz w:val="22"/>
          <w:szCs w:val="22"/>
        </w:rPr>
        <w:t xml:space="preserve">con </w:t>
      </w:r>
      <w:r w:rsidRPr="006E2857">
        <w:rPr>
          <w:sz w:val="22"/>
          <w:szCs w:val="22"/>
        </w:rPr>
        <w:t xml:space="preserve">l’opera di </w:t>
      </w:r>
      <w:r w:rsidR="00BD19CE" w:rsidRPr="006E2857">
        <w:rPr>
          <w:sz w:val="22"/>
          <w:szCs w:val="22"/>
        </w:rPr>
        <w:t xml:space="preserve">Gino De </w:t>
      </w:r>
      <w:proofErr w:type="spellStart"/>
      <w:r w:rsidR="00BD19CE" w:rsidRPr="006E2857">
        <w:rPr>
          <w:sz w:val="22"/>
          <w:szCs w:val="22"/>
        </w:rPr>
        <w:t>Dominicis</w:t>
      </w:r>
      <w:proofErr w:type="spellEnd"/>
      <w:r w:rsidR="00620ABF">
        <w:rPr>
          <w:sz w:val="22"/>
          <w:szCs w:val="22"/>
        </w:rPr>
        <w:t xml:space="preserve">, </w:t>
      </w:r>
      <w:r w:rsidR="000465B2" w:rsidRPr="006E2857">
        <w:rPr>
          <w:sz w:val="22"/>
          <w:szCs w:val="22"/>
        </w:rPr>
        <w:t>l’Immortale</w:t>
      </w:r>
      <w:r w:rsidR="00620ABF">
        <w:rPr>
          <w:sz w:val="22"/>
          <w:szCs w:val="22"/>
        </w:rPr>
        <w:t xml:space="preserve">, appunto. </w:t>
      </w:r>
      <w:r w:rsidRPr="006E2857">
        <w:rPr>
          <w:sz w:val="22"/>
          <w:szCs w:val="22"/>
        </w:rPr>
        <w:t xml:space="preserve">Un grande omaggio articolato in miniature che sono la sintesi di un lungo e serrato confronto: </w:t>
      </w:r>
      <w:r w:rsidR="00BF6343" w:rsidRPr="009B31A5">
        <w:rPr>
          <w:rFonts w:cstheme="minorHAnsi"/>
          <w:color w:val="000000" w:themeColor="text1"/>
          <w:sz w:val="22"/>
          <w:szCs w:val="22"/>
        </w:rPr>
        <w:t xml:space="preserve">il </w:t>
      </w:r>
      <w:r w:rsidR="00BF6343" w:rsidRPr="009B31A5">
        <w:rPr>
          <w:rFonts w:eastAsia="Times New Roman" w:cstheme="minorHAnsi"/>
          <w:i/>
          <w:iCs/>
          <w:color w:val="000000" w:themeColor="text1"/>
          <w:sz w:val="22"/>
          <w:szCs w:val="22"/>
          <w:lang w:eastAsia="it-IT"/>
        </w:rPr>
        <w:t>Tentativo di far formare dei quadrati invece che dei cerchi attorno a un sasso che cade nell'acqua</w:t>
      </w:r>
      <w:r w:rsidR="00BF6343" w:rsidRPr="009B31A5">
        <w:rPr>
          <w:rStyle w:val="Enfasicorsivo"/>
          <w:rFonts w:cstheme="minorHAnsi"/>
          <w:color w:val="000000" w:themeColor="text1"/>
          <w:sz w:val="22"/>
          <w:szCs w:val="22"/>
        </w:rPr>
        <w:t xml:space="preserve"> </w:t>
      </w:r>
      <w:r w:rsidR="00BF6343" w:rsidRPr="009B31A5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risolto </w:t>
      </w:r>
      <w:r w:rsidR="00BF6343">
        <w:rPr>
          <w:rFonts w:eastAsia="Times New Roman" w:cstheme="minorHAnsi"/>
          <w:sz w:val="22"/>
          <w:szCs w:val="22"/>
          <w:lang w:eastAsia="it-IT"/>
        </w:rPr>
        <w:t>con il lancio di un cubo</w:t>
      </w:r>
      <w:r w:rsidR="00057460" w:rsidRPr="006E2857">
        <w:rPr>
          <w:rFonts w:eastAsia="Times New Roman" w:cstheme="minorHAnsi"/>
          <w:sz w:val="22"/>
          <w:szCs w:val="22"/>
          <w:lang w:eastAsia="it-IT"/>
        </w:rPr>
        <w:t>;</w:t>
      </w:r>
      <w:r w:rsidRPr="006E2857">
        <w:rPr>
          <w:rFonts w:eastAsia="Times New Roman" w:cstheme="minorHAnsi"/>
          <w:sz w:val="22"/>
          <w:szCs w:val="22"/>
          <w:lang w:eastAsia="it-IT"/>
        </w:rPr>
        <w:t xml:space="preserve"> </w:t>
      </w:r>
      <w:proofErr w:type="spellStart"/>
      <w:r w:rsidR="00BF6343" w:rsidRPr="00BF6343">
        <w:rPr>
          <w:rFonts w:eastAsia="Times New Roman" w:cstheme="minorHAnsi"/>
          <w:i/>
          <w:iCs/>
          <w:sz w:val="22"/>
          <w:szCs w:val="22"/>
          <w:lang w:eastAsia="it-IT"/>
        </w:rPr>
        <w:t>Urvasi</w:t>
      </w:r>
      <w:proofErr w:type="spellEnd"/>
      <w:r w:rsidR="00BF6343" w:rsidRPr="00BF6343">
        <w:rPr>
          <w:rFonts w:eastAsia="Times New Roman" w:cstheme="minorHAnsi"/>
          <w:i/>
          <w:iCs/>
          <w:sz w:val="22"/>
          <w:szCs w:val="22"/>
          <w:lang w:eastAsia="it-IT"/>
        </w:rPr>
        <w:t xml:space="preserve"> e</w:t>
      </w:r>
      <w:r w:rsidR="00BF6343">
        <w:rPr>
          <w:rFonts w:eastAsia="Times New Roman" w:cstheme="minorHAnsi"/>
          <w:sz w:val="22"/>
          <w:szCs w:val="22"/>
          <w:lang w:eastAsia="it-IT"/>
        </w:rPr>
        <w:t xml:space="preserve"> </w:t>
      </w:r>
      <w:proofErr w:type="spellStart"/>
      <w:r w:rsidRPr="00BF6343">
        <w:rPr>
          <w:rFonts w:eastAsia="Times New Roman" w:cstheme="minorHAnsi"/>
          <w:i/>
          <w:iCs/>
          <w:sz w:val="22"/>
          <w:szCs w:val="22"/>
          <w:lang w:eastAsia="it-IT"/>
        </w:rPr>
        <w:t>Gigalmesh</w:t>
      </w:r>
      <w:proofErr w:type="spellEnd"/>
      <w:r w:rsidRPr="006E2857">
        <w:rPr>
          <w:rFonts w:eastAsia="Times New Roman" w:cstheme="minorHAnsi"/>
          <w:sz w:val="22"/>
          <w:szCs w:val="22"/>
          <w:lang w:eastAsia="it-IT"/>
        </w:rPr>
        <w:t xml:space="preserve"> divis</w:t>
      </w:r>
      <w:r w:rsidR="00BF6343">
        <w:rPr>
          <w:rFonts w:eastAsia="Times New Roman" w:cstheme="minorHAnsi"/>
          <w:sz w:val="22"/>
          <w:szCs w:val="22"/>
          <w:lang w:eastAsia="it-IT"/>
        </w:rPr>
        <w:t>i</w:t>
      </w:r>
      <w:r w:rsidRPr="006E2857">
        <w:rPr>
          <w:rFonts w:eastAsia="Times New Roman" w:cstheme="minorHAnsi"/>
          <w:sz w:val="22"/>
          <w:szCs w:val="22"/>
          <w:lang w:eastAsia="it-IT"/>
        </w:rPr>
        <w:t xml:space="preserve"> </w:t>
      </w:r>
      <w:r w:rsidR="00265E29">
        <w:rPr>
          <w:rFonts w:eastAsia="Times New Roman" w:cstheme="minorHAnsi"/>
          <w:sz w:val="22"/>
          <w:szCs w:val="22"/>
          <w:lang w:eastAsia="it-IT"/>
        </w:rPr>
        <w:t>come</w:t>
      </w:r>
      <w:r w:rsidRPr="006E2857">
        <w:rPr>
          <w:rFonts w:eastAsia="Times New Roman" w:cstheme="minorHAnsi"/>
          <w:sz w:val="22"/>
          <w:szCs w:val="22"/>
          <w:lang w:eastAsia="it-IT"/>
        </w:rPr>
        <w:t xml:space="preserve"> due sponde</w:t>
      </w:r>
      <w:r w:rsidR="00BF6343">
        <w:rPr>
          <w:rFonts w:eastAsia="Times New Roman" w:cstheme="minorHAnsi"/>
          <w:sz w:val="22"/>
          <w:szCs w:val="22"/>
          <w:lang w:eastAsia="it-IT"/>
        </w:rPr>
        <w:t xml:space="preserve"> lontane</w:t>
      </w:r>
      <w:r w:rsidR="00BE3825">
        <w:rPr>
          <w:rFonts w:eastAsia="Times New Roman" w:cstheme="minorHAnsi"/>
          <w:sz w:val="22"/>
          <w:szCs w:val="22"/>
          <w:lang w:eastAsia="it-IT"/>
        </w:rPr>
        <w:t xml:space="preserve"> ma riconducibili all’uno grazie alla lastra-cuore centrale</w:t>
      </w:r>
      <w:r w:rsidR="00057460" w:rsidRPr="006E2857">
        <w:rPr>
          <w:rFonts w:eastAsia="Times New Roman" w:cstheme="minorHAnsi"/>
          <w:sz w:val="22"/>
          <w:szCs w:val="22"/>
          <w:lang w:eastAsia="it-IT"/>
        </w:rPr>
        <w:t xml:space="preserve">; </w:t>
      </w:r>
      <w:r w:rsidR="00E34794" w:rsidRPr="006E2857">
        <w:rPr>
          <w:rFonts w:eastAsia="Times New Roman" w:cstheme="minorHAnsi"/>
          <w:sz w:val="22"/>
          <w:szCs w:val="22"/>
          <w:lang w:eastAsia="it-IT"/>
        </w:rPr>
        <w:t xml:space="preserve">lo gnomone della </w:t>
      </w:r>
      <w:r w:rsidR="000465B2" w:rsidRPr="00BF6343">
        <w:rPr>
          <w:rFonts w:eastAsia="Times New Roman" w:cstheme="minorHAnsi"/>
          <w:i/>
          <w:iCs/>
          <w:sz w:val="22"/>
          <w:szCs w:val="22"/>
          <w:lang w:eastAsia="it-IT"/>
        </w:rPr>
        <w:t>C</w:t>
      </w:r>
      <w:r w:rsidR="00E34794" w:rsidRPr="00BF6343">
        <w:rPr>
          <w:rFonts w:eastAsia="Times New Roman" w:cstheme="minorHAnsi"/>
          <w:i/>
          <w:iCs/>
          <w:sz w:val="22"/>
          <w:szCs w:val="22"/>
          <w:lang w:eastAsia="it-IT"/>
        </w:rPr>
        <w:t xml:space="preserve">alamita </w:t>
      </w:r>
      <w:r w:rsidR="00BF6343" w:rsidRPr="00BF6343">
        <w:rPr>
          <w:rFonts w:eastAsia="Times New Roman" w:cstheme="minorHAnsi"/>
          <w:i/>
          <w:iCs/>
          <w:sz w:val="22"/>
          <w:szCs w:val="22"/>
          <w:lang w:eastAsia="it-IT"/>
        </w:rPr>
        <w:t>C</w:t>
      </w:r>
      <w:r w:rsidR="00E34794" w:rsidRPr="00BF6343">
        <w:rPr>
          <w:rFonts w:eastAsia="Times New Roman" w:cstheme="minorHAnsi"/>
          <w:i/>
          <w:iCs/>
          <w:sz w:val="22"/>
          <w:szCs w:val="22"/>
          <w:lang w:eastAsia="it-IT"/>
        </w:rPr>
        <w:t>osmica</w:t>
      </w:r>
      <w:r w:rsidR="00E34794" w:rsidRPr="006E2857">
        <w:rPr>
          <w:rFonts w:eastAsia="Times New Roman" w:cstheme="minorHAnsi"/>
          <w:sz w:val="22"/>
          <w:szCs w:val="22"/>
          <w:lang w:eastAsia="it-IT"/>
        </w:rPr>
        <w:t xml:space="preserve"> rimpicciolito per attrarre energie alla portata del singolo</w:t>
      </w:r>
      <w:r w:rsidR="00057460" w:rsidRPr="006E2857">
        <w:rPr>
          <w:rFonts w:eastAsia="Times New Roman" w:cstheme="minorHAnsi"/>
          <w:sz w:val="22"/>
          <w:szCs w:val="22"/>
          <w:lang w:eastAsia="it-IT"/>
        </w:rPr>
        <w:t>;</w:t>
      </w:r>
      <w:r w:rsidR="00E34794" w:rsidRPr="006E2857">
        <w:rPr>
          <w:rFonts w:eastAsia="Times New Roman" w:cstheme="minorHAnsi"/>
          <w:sz w:val="22"/>
          <w:szCs w:val="22"/>
          <w:lang w:eastAsia="it-IT"/>
        </w:rPr>
        <w:t xml:space="preserve"> il sipario che tramanda la teatralità dei calembour dell’Immortale</w:t>
      </w:r>
      <w:r w:rsidR="00057460" w:rsidRPr="006E2857">
        <w:rPr>
          <w:rFonts w:eastAsia="Times New Roman" w:cstheme="minorHAnsi"/>
          <w:sz w:val="22"/>
          <w:szCs w:val="22"/>
          <w:lang w:eastAsia="it-IT"/>
        </w:rPr>
        <w:t xml:space="preserve">; </w:t>
      </w:r>
      <w:r w:rsidR="00E34794" w:rsidRPr="006E2857">
        <w:rPr>
          <w:rFonts w:eastAsia="Times New Roman" w:cstheme="minorHAnsi"/>
          <w:sz w:val="22"/>
          <w:szCs w:val="22"/>
          <w:lang w:eastAsia="it-IT"/>
        </w:rPr>
        <w:t xml:space="preserve">il vano combattimento con il tempo </w:t>
      </w:r>
      <w:r w:rsidR="00B5052E">
        <w:rPr>
          <w:rFonts w:eastAsia="Times New Roman" w:cstheme="minorHAnsi"/>
          <w:sz w:val="22"/>
          <w:szCs w:val="22"/>
          <w:lang w:eastAsia="it-IT"/>
        </w:rPr>
        <w:t>sanato</w:t>
      </w:r>
      <w:r w:rsidR="00E34794" w:rsidRPr="006E2857">
        <w:rPr>
          <w:rFonts w:eastAsia="Times New Roman" w:cstheme="minorHAnsi"/>
          <w:sz w:val="22"/>
          <w:szCs w:val="22"/>
          <w:lang w:eastAsia="it-IT"/>
        </w:rPr>
        <w:t xml:space="preserve"> dal serpente simbolo d’immortalità</w:t>
      </w:r>
      <w:r w:rsidR="00057460" w:rsidRPr="006E2857">
        <w:rPr>
          <w:rFonts w:eastAsia="Times New Roman" w:cstheme="minorHAnsi"/>
          <w:sz w:val="22"/>
          <w:szCs w:val="22"/>
          <w:lang w:eastAsia="it-IT"/>
        </w:rPr>
        <w:t xml:space="preserve"> e</w:t>
      </w:r>
      <w:r w:rsidR="00E34794" w:rsidRPr="006E2857">
        <w:rPr>
          <w:rFonts w:eastAsia="Times New Roman" w:cstheme="minorHAnsi"/>
          <w:sz w:val="22"/>
          <w:szCs w:val="22"/>
          <w:lang w:eastAsia="it-IT"/>
        </w:rPr>
        <w:t xml:space="preserve"> un orizzonte, più</w:t>
      </w:r>
      <w:r w:rsidR="00057460" w:rsidRPr="006E2857">
        <w:rPr>
          <w:rFonts w:eastAsia="Times New Roman" w:cstheme="minorHAnsi"/>
          <w:sz w:val="22"/>
          <w:szCs w:val="22"/>
          <w:lang w:eastAsia="it-IT"/>
        </w:rPr>
        <w:t xml:space="preserve"> segnico e leggero</w:t>
      </w:r>
      <w:r w:rsidR="00E34794" w:rsidRPr="006E2857">
        <w:rPr>
          <w:rFonts w:eastAsia="Times New Roman" w:cstheme="minorHAnsi"/>
          <w:sz w:val="22"/>
          <w:szCs w:val="22"/>
          <w:lang w:eastAsia="it-IT"/>
        </w:rPr>
        <w:t xml:space="preserve">, </w:t>
      </w:r>
      <w:r w:rsidR="001E34FA">
        <w:rPr>
          <w:rFonts w:eastAsia="Times New Roman" w:cstheme="minorHAnsi"/>
          <w:sz w:val="22"/>
          <w:szCs w:val="22"/>
          <w:lang w:eastAsia="it-IT"/>
        </w:rPr>
        <w:t>al</w:t>
      </w:r>
      <w:r w:rsidR="00BF6343">
        <w:rPr>
          <w:rFonts w:eastAsia="Times New Roman" w:cstheme="minorHAnsi"/>
          <w:sz w:val="22"/>
          <w:szCs w:val="22"/>
          <w:lang w:eastAsia="it-IT"/>
        </w:rPr>
        <w:t xml:space="preserve"> quale tendere </w:t>
      </w:r>
      <w:r w:rsidR="00057460" w:rsidRPr="006E2857">
        <w:rPr>
          <w:rFonts w:eastAsia="Times New Roman" w:cstheme="minorHAnsi"/>
          <w:sz w:val="22"/>
          <w:szCs w:val="22"/>
          <w:lang w:eastAsia="it-IT"/>
        </w:rPr>
        <w:t xml:space="preserve">che traduce in linea spezzata il profilo dei nostri </w:t>
      </w:r>
      <w:r w:rsidR="00A363C5">
        <w:rPr>
          <w:rFonts w:eastAsia="Times New Roman" w:cstheme="minorHAnsi"/>
          <w:sz w:val="22"/>
          <w:szCs w:val="22"/>
          <w:lang w:eastAsia="it-IT"/>
        </w:rPr>
        <w:t>M</w:t>
      </w:r>
      <w:r w:rsidR="00057460" w:rsidRPr="006E2857">
        <w:rPr>
          <w:rFonts w:eastAsia="Times New Roman" w:cstheme="minorHAnsi"/>
          <w:sz w:val="22"/>
          <w:szCs w:val="22"/>
          <w:lang w:eastAsia="it-IT"/>
        </w:rPr>
        <w:t xml:space="preserve">onti </w:t>
      </w:r>
      <w:r w:rsidR="00A363C5">
        <w:rPr>
          <w:rFonts w:eastAsia="Times New Roman" w:cstheme="minorHAnsi"/>
          <w:sz w:val="22"/>
          <w:szCs w:val="22"/>
          <w:lang w:eastAsia="it-IT"/>
        </w:rPr>
        <w:t>A</w:t>
      </w:r>
      <w:r w:rsidR="00057460" w:rsidRPr="006E2857">
        <w:rPr>
          <w:rFonts w:eastAsia="Times New Roman" w:cstheme="minorHAnsi"/>
          <w:sz w:val="22"/>
          <w:szCs w:val="22"/>
          <w:lang w:eastAsia="it-IT"/>
        </w:rPr>
        <w:t xml:space="preserve">zzurri. </w:t>
      </w:r>
    </w:p>
    <w:p w14:paraId="792D0AC8" w14:textId="3E35C72F" w:rsidR="00C862F8" w:rsidRDefault="00433880">
      <w:pPr>
        <w:rPr>
          <w:sz w:val="22"/>
          <w:szCs w:val="22"/>
        </w:rPr>
      </w:pPr>
      <w:r w:rsidRPr="0001166D">
        <w:rPr>
          <w:i/>
          <w:iCs/>
          <w:sz w:val="22"/>
          <w:szCs w:val="22"/>
        </w:rPr>
        <w:t>Analisi</w:t>
      </w:r>
      <w:r w:rsidR="00057460" w:rsidRPr="006E2857">
        <w:rPr>
          <w:sz w:val="22"/>
          <w:szCs w:val="22"/>
        </w:rPr>
        <w:t xml:space="preserve">, infine, </w:t>
      </w:r>
      <w:r w:rsidRPr="006E2857">
        <w:rPr>
          <w:sz w:val="22"/>
          <w:szCs w:val="22"/>
        </w:rPr>
        <w:t xml:space="preserve">è </w:t>
      </w:r>
      <w:r w:rsidR="000C5375" w:rsidRPr="006E2857">
        <w:rPr>
          <w:sz w:val="22"/>
          <w:szCs w:val="22"/>
        </w:rPr>
        <w:t>l’</w:t>
      </w:r>
      <w:r w:rsidRPr="006E2857">
        <w:rPr>
          <w:sz w:val="22"/>
          <w:szCs w:val="22"/>
        </w:rPr>
        <w:t>oper</w:t>
      </w:r>
      <w:r w:rsidR="000C5375" w:rsidRPr="006E2857">
        <w:rPr>
          <w:sz w:val="22"/>
          <w:szCs w:val="22"/>
        </w:rPr>
        <w:t>a</w:t>
      </w:r>
      <w:r w:rsidRPr="006E2857">
        <w:rPr>
          <w:sz w:val="22"/>
          <w:szCs w:val="22"/>
        </w:rPr>
        <w:t xml:space="preserve"> che guida questo percorso, la partenza e la somma dell’intero lavoro. Un personaggio, un volto umano che riflette e analizza</w:t>
      </w:r>
      <w:r w:rsidR="00B617CF" w:rsidRPr="006E2857">
        <w:rPr>
          <w:sz w:val="22"/>
          <w:szCs w:val="22"/>
        </w:rPr>
        <w:t>,</w:t>
      </w:r>
      <w:r w:rsidRPr="006E2857">
        <w:rPr>
          <w:sz w:val="22"/>
          <w:szCs w:val="22"/>
        </w:rPr>
        <w:t xml:space="preserve"> in un gioco di infiniti rimandi</w:t>
      </w:r>
      <w:r w:rsidR="00B617CF" w:rsidRPr="006E2857">
        <w:rPr>
          <w:sz w:val="22"/>
          <w:szCs w:val="22"/>
        </w:rPr>
        <w:t>,</w:t>
      </w:r>
      <w:r w:rsidRPr="006E2857">
        <w:rPr>
          <w:sz w:val="22"/>
          <w:szCs w:val="22"/>
        </w:rPr>
        <w:t xml:space="preserve"> le tre partite a scacchi</w:t>
      </w:r>
      <w:r w:rsidR="000C5375" w:rsidRPr="006E2857">
        <w:rPr>
          <w:sz w:val="22"/>
          <w:szCs w:val="22"/>
        </w:rPr>
        <w:t>:</w:t>
      </w:r>
      <w:r w:rsidRPr="006E2857">
        <w:rPr>
          <w:sz w:val="22"/>
          <w:szCs w:val="22"/>
        </w:rPr>
        <w:t xml:space="preserve"> omaggi a grandi maestri, certamente ma anche </w:t>
      </w:r>
      <w:r w:rsidR="000C5375" w:rsidRPr="006E2857">
        <w:rPr>
          <w:sz w:val="22"/>
          <w:szCs w:val="22"/>
        </w:rPr>
        <w:t>celebrazione de</w:t>
      </w:r>
      <w:r w:rsidRPr="006E2857">
        <w:rPr>
          <w:sz w:val="22"/>
          <w:szCs w:val="22"/>
        </w:rPr>
        <w:t xml:space="preserve">l </w:t>
      </w:r>
      <w:r w:rsidR="000C5375" w:rsidRPr="006E2857">
        <w:rPr>
          <w:sz w:val="22"/>
          <w:szCs w:val="22"/>
        </w:rPr>
        <w:t xml:space="preserve">rispecchiamento della vita e dell’arte nel </w:t>
      </w:r>
      <w:r w:rsidRPr="006E2857">
        <w:rPr>
          <w:sz w:val="22"/>
          <w:szCs w:val="22"/>
        </w:rPr>
        <w:t xml:space="preserve">gioco degli scacchi stesso. </w:t>
      </w:r>
      <w:r w:rsidR="00C862F8">
        <w:rPr>
          <w:sz w:val="22"/>
          <w:szCs w:val="22"/>
        </w:rPr>
        <w:t xml:space="preserve">    </w:t>
      </w:r>
    </w:p>
    <w:p w14:paraId="4B0FDCF4" w14:textId="13B60A7E" w:rsidR="00C862F8" w:rsidRPr="006E2857" w:rsidRDefault="00C862F8">
      <w:pPr>
        <w:rPr>
          <w:sz w:val="22"/>
          <w:szCs w:val="22"/>
        </w:rPr>
      </w:pPr>
      <w:r>
        <w:rPr>
          <w:sz w:val="22"/>
          <w:szCs w:val="22"/>
        </w:rPr>
        <w:t xml:space="preserve">Nicoletta </w:t>
      </w:r>
      <w:proofErr w:type="spellStart"/>
      <w:r>
        <w:rPr>
          <w:sz w:val="22"/>
          <w:szCs w:val="22"/>
        </w:rPr>
        <w:t>Rosetti</w:t>
      </w:r>
      <w:proofErr w:type="spellEnd"/>
    </w:p>
    <w:sectPr w:rsidR="00C862F8" w:rsidRPr="006E28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7B779" w14:textId="77777777" w:rsidR="002A551A" w:rsidRDefault="002A551A" w:rsidP="00F27778">
      <w:r>
        <w:separator/>
      </w:r>
    </w:p>
  </w:endnote>
  <w:endnote w:type="continuationSeparator" w:id="0">
    <w:p w14:paraId="777D99F2" w14:textId="77777777" w:rsidR="002A551A" w:rsidRDefault="002A551A" w:rsidP="00F2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9D9EA" w14:textId="77777777" w:rsidR="002A551A" w:rsidRDefault="002A551A" w:rsidP="00F27778">
      <w:r>
        <w:separator/>
      </w:r>
    </w:p>
  </w:footnote>
  <w:footnote w:type="continuationSeparator" w:id="0">
    <w:p w14:paraId="193B0729" w14:textId="77777777" w:rsidR="002A551A" w:rsidRDefault="002A551A" w:rsidP="00F27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0F"/>
    <w:rsid w:val="0001166D"/>
    <w:rsid w:val="000465B2"/>
    <w:rsid w:val="00057460"/>
    <w:rsid w:val="0008375E"/>
    <w:rsid w:val="000A6EE6"/>
    <w:rsid w:val="000C5375"/>
    <w:rsid w:val="000F5812"/>
    <w:rsid w:val="000F65EF"/>
    <w:rsid w:val="00115D9E"/>
    <w:rsid w:val="001809F3"/>
    <w:rsid w:val="001E34FA"/>
    <w:rsid w:val="00223D26"/>
    <w:rsid w:val="00265E29"/>
    <w:rsid w:val="002A551A"/>
    <w:rsid w:val="002E120F"/>
    <w:rsid w:val="002F2E5E"/>
    <w:rsid w:val="003538F7"/>
    <w:rsid w:val="00384D41"/>
    <w:rsid w:val="003A0E15"/>
    <w:rsid w:val="003E733A"/>
    <w:rsid w:val="00424B6F"/>
    <w:rsid w:val="00433880"/>
    <w:rsid w:val="004B4AEA"/>
    <w:rsid w:val="00575A54"/>
    <w:rsid w:val="00575AA6"/>
    <w:rsid w:val="005A3A88"/>
    <w:rsid w:val="006015B9"/>
    <w:rsid w:val="00620ABF"/>
    <w:rsid w:val="00626168"/>
    <w:rsid w:val="006752C0"/>
    <w:rsid w:val="006974BA"/>
    <w:rsid w:val="006E2857"/>
    <w:rsid w:val="007354A6"/>
    <w:rsid w:val="0079355D"/>
    <w:rsid w:val="007E0BB6"/>
    <w:rsid w:val="008022A2"/>
    <w:rsid w:val="0081053A"/>
    <w:rsid w:val="00847C3C"/>
    <w:rsid w:val="00861896"/>
    <w:rsid w:val="008B6AC7"/>
    <w:rsid w:val="008E40F4"/>
    <w:rsid w:val="0090022A"/>
    <w:rsid w:val="009B31A5"/>
    <w:rsid w:val="009D7C0E"/>
    <w:rsid w:val="00A363C5"/>
    <w:rsid w:val="00A87240"/>
    <w:rsid w:val="00AD70FF"/>
    <w:rsid w:val="00B005F8"/>
    <w:rsid w:val="00B32263"/>
    <w:rsid w:val="00B5052E"/>
    <w:rsid w:val="00B617CF"/>
    <w:rsid w:val="00BA7868"/>
    <w:rsid w:val="00BD19CE"/>
    <w:rsid w:val="00BE3825"/>
    <w:rsid w:val="00BF6343"/>
    <w:rsid w:val="00C01014"/>
    <w:rsid w:val="00C107C3"/>
    <w:rsid w:val="00C86274"/>
    <w:rsid w:val="00C862F8"/>
    <w:rsid w:val="00CA491A"/>
    <w:rsid w:val="00CD1F64"/>
    <w:rsid w:val="00CF0D61"/>
    <w:rsid w:val="00D375AE"/>
    <w:rsid w:val="00D85369"/>
    <w:rsid w:val="00DF1CE7"/>
    <w:rsid w:val="00E34794"/>
    <w:rsid w:val="00E73EDB"/>
    <w:rsid w:val="00E84834"/>
    <w:rsid w:val="00E85D32"/>
    <w:rsid w:val="00EB6FBD"/>
    <w:rsid w:val="00EE0112"/>
    <w:rsid w:val="00EF05C3"/>
    <w:rsid w:val="00F050A8"/>
    <w:rsid w:val="00F27778"/>
    <w:rsid w:val="00F32051"/>
    <w:rsid w:val="00F46564"/>
    <w:rsid w:val="00FD7363"/>
    <w:rsid w:val="00FE0C7B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1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F050A8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D853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2777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777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27778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847C3C"/>
    <w:rPr>
      <w:color w:val="0000FF"/>
      <w:u w:val="single"/>
    </w:rPr>
  </w:style>
  <w:style w:type="character" w:customStyle="1" w:styleId="whole-read-more">
    <w:name w:val="whole-read-more"/>
    <w:basedOn w:val="Carpredefinitoparagrafo"/>
    <w:rsid w:val="00433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F050A8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D853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2777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777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27778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847C3C"/>
    <w:rPr>
      <w:color w:val="0000FF"/>
      <w:u w:val="single"/>
    </w:rPr>
  </w:style>
  <w:style w:type="character" w:customStyle="1" w:styleId="whole-read-more">
    <w:name w:val="whole-read-more"/>
    <w:basedOn w:val="Carpredefinitoparagrafo"/>
    <w:rsid w:val="00433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AD3788-1755-4125-A531-E683EFA6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Anna Maria</cp:lastModifiedBy>
  <cp:revision>2</cp:revision>
  <cp:lastPrinted>2020-09-26T16:42:00Z</cp:lastPrinted>
  <dcterms:created xsi:type="dcterms:W3CDTF">2020-09-28T08:29:00Z</dcterms:created>
  <dcterms:modified xsi:type="dcterms:W3CDTF">2020-09-28T08:29:00Z</dcterms:modified>
</cp:coreProperties>
</file>