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5B8C1" w14:textId="77777777" w:rsidR="00254A06" w:rsidRDefault="00254A06">
      <w:pPr>
        <w:rPr>
          <w:sz w:val="32"/>
          <w:szCs w:val="32"/>
        </w:rPr>
      </w:pPr>
      <w:r>
        <w:rPr>
          <w:sz w:val="32"/>
          <w:szCs w:val="32"/>
        </w:rPr>
        <w:t xml:space="preserve">Patrizia Calovini </w:t>
      </w:r>
    </w:p>
    <w:p w14:paraId="3BFE6248" w14:textId="72AA7A57" w:rsidR="00CC63EC" w:rsidRPr="00254A06" w:rsidRDefault="00CC63EC">
      <w:pPr>
        <w:rPr>
          <w:sz w:val="32"/>
          <w:szCs w:val="32"/>
        </w:rPr>
      </w:pPr>
      <w:r w:rsidRPr="00254A06">
        <w:rPr>
          <w:sz w:val="32"/>
          <w:szCs w:val="32"/>
        </w:rPr>
        <w:t>Sfingi senza enigmi</w:t>
      </w:r>
      <w:r w:rsidR="005C4475">
        <w:rPr>
          <w:sz w:val="32"/>
          <w:szCs w:val="32"/>
        </w:rPr>
        <w:t>?</w:t>
      </w:r>
    </w:p>
    <w:p w14:paraId="78785AB1" w14:textId="77777777" w:rsidR="00CC63EC" w:rsidRDefault="00CC63EC"/>
    <w:p w14:paraId="3F07DEF9" w14:textId="10ED2153" w:rsidR="009C1510" w:rsidRDefault="009C1510" w:rsidP="009C1510">
      <w:pPr>
        <w:rPr>
          <w:rFonts w:asciiTheme="majorHAnsi" w:eastAsia="Times New Roman" w:hAnsiTheme="majorHAnsi" w:cstheme="majorHAnsi"/>
          <w:color w:val="000000"/>
          <w:shd w:val="clear" w:color="auto" w:fill="FFFFFF"/>
          <w:lang w:eastAsia="it-IT"/>
        </w:rPr>
      </w:pPr>
      <w:r w:rsidRPr="00254A06">
        <w:rPr>
          <w:rFonts w:asciiTheme="majorHAnsi" w:eastAsia="Times New Roman" w:hAnsiTheme="majorHAnsi" w:cstheme="majorHAnsi"/>
          <w:color w:val="000000"/>
          <w:shd w:val="clear" w:color="auto" w:fill="FFFFFF"/>
          <w:lang w:eastAsia="it-IT"/>
        </w:rPr>
        <w:t>Quando Hegel si approcc</w:t>
      </w:r>
      <w:r w:rsidR="00554359" w:rsidRPr="00254A06">
        <w:rPr>
          <w:rFonts w:asciiTheme="majorHAnsi" w:eastAsia="Times New Roman" w:hAnsiTheme="majorHAnsi" w:cstheme="majorHAnsi"/>
          <w:color w:val="000000"/>
          <w:shd w:val="clear" w:color="auto" w:fill="FFFFFF"/>
          <w:lang w:eastAsia="it-IT"/>
        </w:rPr>
        <w:t>i</w:t>
      </w:r>
      <w:r w:rsidR="00254A06" w:rsidRPr="00254A06">
        <w:rPr>
          <w:rFonts w:asciiTheme="majorHAnsi" w:eastAsia="Times New Roman" w:hAnsiTheme="majorHAnsi" w:cstheme="majorHAnsi"/>
          <w:color w:val="000000"/>
          <w:shd w:val="clear" w:color="auto" w:fill="FFFFFF"/>
          <w:lang w:eastAsia="it-IT"/>
        </w:rPr>
        <w:t>ò</w:t>
      </w:r>
      <w:r w:rsidRPr="00254A06">
        <w:rPr>
          <w:rFonts w:asciiTheme="majorHAnsi" w:eastAsia="Times New Roman" w:hAnsiTheme="majorHAnsi" w:cstheme="majorHAnsi"/>
          <w:color w:val="000000"/>
          <w:shd w:val="clear" w:color="auto" w:fill="FFFFFF"/>
          <w:lang w:eastAsia="it-IT"/>
        </w:rPr>
        <w:t xml:space="preserve"> al tema della </w:t>
      </w:r>
      <w:r w:rsidR="00254A06" w:rsidRPr="00254A06">
        <w:rPr>
          <w:rFonts w:asciiTheme="majorHAnsi" w:eastAsia="Times New Roman" w:hAnsiTheme="majorHAnsi" w:cstheme="majorHAnsi"/>
          <w:color w:val="000000"/>
          <w:shd w:val="clear" w:color="auto" w:fill="FFFFFF"/>
          <w:lang w:eastAsia="it-IT"/>
        </w:rPr>
        <w:t>S</w:t>
      </w:r>
      <w:r w:rsidRPr="00254A06">
        <w:rPr>
          <w:rFonts w:asciiTheme="majorHAnsi" w:eastAsia="Times New Roman" w:hAnsiTheme="majorHAnsi" w:cstheme="majorHAnsi"/>
          <w:color w:val="000000"/>
          <w:shd w:val="clear" w:color="auto" w:fill="FFFFFF"/>
          <w:lang w:eastAsia="it-IT"/>
        </w:rPr>
        <w:t xml:space="preserve">finge, </w:t>
      </w:r>
      <w:r w:rsidR="00554359" w:rsidRPr="00254A06">
        <w:rPr>
          <w:rFonts w:asciiTheme="majorHAnsi" w:eastAsia="Times New Roman" w:hAnsiTheme="majorHAnsi" w:cstheme="majorHAnsi"/>
          <w:color w:val="000000"/>
          <w:shd w:val="clear" w:color="auto" w:fill="FFFFFF"/>
          <w:lang w:eastAsia="it-IT"/>
        </w:rPr>
        <w:t xml:space="preserve">nella prima metà del 1800, </w:t>
      </w:r>
      <w:r w:rsidR="00753359">
        <w:rPr>
          <w:rFonts w:asciiTheme="majorHAnsi" w:eastAsia="Times New Roman" w:hAnsiTheme="majorHAnsi" w:cstheme="majorHAnsi"/>
          <w:color w:val="000000"/>
          <w:bdr w:val="none" w:sz="0" w:space="0" w:color="auto" w:frame="1"/>
          <w:lang w:eastAsia="it-IT"/>
        </w:rPr>
        <w:t xml:space="preserve">la descrisse come </w:t>
      </w:r>
      <w:r w:rsidR="00254A06" w:rsidRPr="009C1510">
        <w:rPr>
          <w:rFonts w:asciiTheme="majorHAnsi" w:eastAsia="Times New Roman" w:hAnsiTheme="majorHAnsi" w:cstheme="majorHAnsi"/>
          <w:color w:val="000000"/>
          <w:bdr w:val="none" w:sz="0" w:space="0" w:color="auto" w:frame="1"/>
          <w:lang w:eastAsia="it-IT"/>
        </w:rPr>
        <w:t>il simbolo dietro tutti i simboli, il simbolo del simbolico.</w:t>
      </w:r>
      <w:r w:rsidR="00254A06">
        <w:rPr>
          <w:rFonts w:asciiTheme="majorHAnsi" w:eastAsia="Times New Roman" w:hAnsiTheme="majorHAnsi" w:cstheme="majorHAnsi"/>
          <w:lang w:eastAsia="it-IT"/>
        </w:rPr>
        <w:t xml:space="preserve"> </w:t>
      </w:r>
      <w:r w:rsidR="00753359">
        <w:rPr>
          <w:rFonts w:asciiTheme="majorHAnsi" w:eastAsia="Times New Roman" w:hAnsiTheme="majorHAnsi" w:cstheme="majorHAnsi"/>
          <w:color w:val="000000"/>
          <w:shd w:val="clear" w:color="auto" w:fill="FFFFFF"/>
          <w:lang w:eastAsia="it-IT"/>
        </w:rPr>
        <w:t xml:space="preserve">Sarà </w:t>
      </w:r>
      <w:r w:rsidR="00254A06" w:rsidRPr="00254A06">
        <w:rPr>
          <w:rFonts w:asciiTheme="majorHAnsi" w:eastAsia="Times New Roman" w:hAnsiTheme="majorHAnsi" w:cstheme="majorHAnsi"/>
          <w:color w:val="000000"/>
          <w:shd w:val="clear" w:color="auto" w:fill="FFFFFF"/>
          <w:lang w:eastAsia="it-IT"/>
        </w:rPr>
        <w:t xml:space="preserve">Edipo </w:t>
      </w:r>
      <w:r w:rsidR="00753359">
        <w:rPr>
          <w:rFonts w:asciiTheme="majorHAnsi" w:eastAsia="Times New Roman" w:hAnsiTheme="majorHAnsi" w:cstheme="majorHAnsi"/>
          <w:color w:val="000000"/>
          <w:shd w:val="clear" w:color="auto" w:fill="FFFFFF"/>
          <w:lang w:eastAsia="it-IT"/>
        </w:rPr>
        <w:t>a</w:t>
      </w:r>
      <w:r w:rsidR="00254A06" w:rsidRPr="00254A06">
        <w:rPr>
          <w:rFonts w:asciiTheme="majorHAnsi" w:eastAsia="Times New Roman" w:hAnsiTheme="majorHAnsi" w:cstheme="majorHAnsi"/>
          <w:color w:val="000000"/>
          <w:shd w:val="clear" w:color="auto" w:fill="FFFFFF"/>
          <w:lang w:eastAsia="it-IT"/>
        </w:rPr>
        <w:t xml:space="preserve"> risol</w:t>
      </w:r>
      <w:r w:rsidR="00254A06">
        <w:rPr>
          <w:rFonts w:asciiTheme="majorHAnsi" w:eastAsia="Times New Roman" w:hAnsiTheme="majorHAnsi" w:cstheme="majorHAnsi"/>
          <w:color w:val="000000"/>
          <w:shd w:val="clear" w:color="auto" w:fill="FFFFFF"/>
          <w:lang w:eastAsia="it-IT"/>
        </w:rPr>
        <w:t>v</w:t>
      </w:r>
      <w:r w:rsidR="00254A06" w:rsidRPr="00254A06">
        <w:rPr>
          <w:rFonts w:asciiTheme="majorHAnsi" w:eastAsia="Times New Roman" w:hAnsiTheme="majorHAnsi" w:cstheme="majorHAnsi"/>
          <w:color w:val="000000"/>
          <w:shd w:val="clear" w:color="auto" w:fill="FFFFFF"/>
          <w:lang w:eastAsia="it-IT"/>
        </w:rPr>
        <w:t>e</w:t>
      </w:r>
      <w:r w:rsidR="00C93EB1">
        <w:rPr>
          <w:rFonts w:asciiTheme="majorHAnsi" w:eastAsia="Times New Roman" w:hAnsiTheme="majorHAnsi" w:cstheme="majorHAnsi"/>
          <w:color w:val="000000"/>
          <w:shd w:val="clear" w:color="auto" w:fill="FFFFFF"/>
          <w:lang w:eastAsia="it-IT"/>
        </w:rPr>
        <w:t>r</w:t>
      </w:r>
      <w:r w:rsidR="00753359">
        <w:rPr>
          <w:rFonts w:asciiTheme="majorHAnsi" w:eastAsia="Times New Roman" w:hAnsiTheme="majorHAnsi" w:cstheme="majorHAnsi"/>
          <w:color w:val="000000"/>
          <w:shd w:val="clear" w:color="auto" w:fill="FFFFFF"/>
          <w:lang w:eastAsia="it-IT"/>
        </w:rPr>
        <w:t>e</w:t>
      </w:r>
      <w:r w:rsidR="00254A06" w:rsidRPr="00254A06">
        <w:rPr>
          <w:rFonts w:asciiTheme="majorHAnsi" w:eastAsia="Times New Roman" w:hAnsiTheme="majorHAnsi" w:cstheme="majorHAnsi"/>
          <w:color w:val="000000"/>
          <w:shd w:val="clear" w:color="auto" w:fill="FFFFFF"/>
          <w:lang w:eastAsia="it-IT"/>
        </w:rPr>
        <w:t xml:space="preserve"> </w:t>
      </w:r>
      <w:r w:rsidRPr="009C1510">
        <w:rPr>
          <w:rFonts w:asciiTheme="majorHAnsi" w:eastAsia="Times New Roman" w:hAnsiTheme="majorHAnsi" w:cstheme="majorHAnsi"/>
          <w:color w:val="000000"/>
          <w:shd w:val="clear" w:color="auto" w:fill="FFFFFF"/>
          <w:lang w:eastAsia="it-IT"/>
        </w:rPr>
        <w:t>l’enigma della sfinge di Tebe</w:t>
      </w:r>
      <w:r w:rsidR="00554359" w:rsidRPr="00254A06">
        <w:rPr>
          <w:rFonts w:asciiTheme="majorHAnsi" w:eastAsia="Times New Roman" w:hAnsiTheme="majorHAnsi" w:cstheme="majorHAnsi"/>
          <w:color w:val="000000"/>
          <w:shd w:val="clear" w:color="auto" w:fill="FFFFFF"/>
          <w:lang w:eastAsia="it-IT"/>
        </w:rPr>
        <w:t>,</w:t>
      </w:r>
      <w:r w:rsidRPr="009C1510">
        <w:rPr>
          <w:rFonts w:asciiTheme="majorHAnsi" w:eastAsia="Times New Roman" w:hAnsiTheme="majorHAnsi" w:cstheme="majorHAnsi"/>
          <w:color w:val="000000"/>
          <w:shd w:val="clear" w:color="auto" w:fill="FFFFFF"/>
          <w:lang w:eastAsia="it-IT"/>
        </w:rPr>
        <w:t xml:space="preserve"> «chi è quell’animale che </w:t>
      </w:r>
      <w:r w:rsidR="00254A06">
        <w:rPr>
          <w:rFonts w:asciiTheme="majorHAnsi" w:eastAsia="Times New Roman" w:hAnsiTheme="majorHAnsi" w:cstheme="majorHAnsi"/>
          <w:color w:val="000000"/>
          <w:shd w:val="clear" w:color="auto" w:fill="FFFFFF"/>
          <w:lang w:eastAsia="it-IT"/>
        </w:rPr>
        <w:t>l</w:t>
      </w:r>
      <w:r w:rsidRPr="009C1510">
        <w:rPr>
          <w:rFonts w:asciiTheme="majorHAnsi" w:eastAsia="Times New Roman" w:hAnsiTheme="majorHAnsi" w:cstheme="majorHAnsi"/>
          <w:color w:val="000000"/>
          <w:shd w:val="clear" w:color="auto" w:fill="FFFFFF"/>
          <w:lang w:eastAsia="it-IT"/>
        </w:rPr>
        <w:t xml:space="preserve">a mattina cammina a quattro zampe, </w:t>
      </w:r>
      <w:r w:rsidR="00920681">
        <w:rPr>
          <w:rFonts w:asciiTheme="majorHAnsi" w:eastAsia="Times New Roman" w:hAnsiTheme="majorHAnsi" w:cstheme="majorHAnsi"/>
          <w:color w:val="000000"/>
          <w:shd w:val="clear" w:color="auto" w:fill="FFFFFF"/>
          <w:lang w:eastAsia="it-IT"/>
        </w:rPr>
        <w:t>i</w:t>
      </w:r>
      <w:r w:rsidR="00254A06">
        <w:rPr>
          <w:rFonts w:asciiTheme="majorHAnsi" w:eastAsia="Times New Roman" w:hAnsiTheme="majorHAnsi" w:cstheme="majorHAnsi"/>
          <w:color w:val="000000"/>
          <w:shd w:val="clear" w:color="auto" w:fill="FFFFFF"/>
          <w:lang w:eastAsia="it-IT"/>
        </w:rPr>
        <w:t>l</w:t>
      </w:r>
      <w:r w:rsidRPr="009C1510">
        <w:rPr>
          <w:rFonts w:asciiTheme="majorHAnsi" w:eastAsia="Times New Roman" w:hAnsiTheme="majorHAnsi" w:cstheme="majorHAnsi"/>
          <w:color w:val="000000"/>
          <w:shd w:val="clear" w:color="auto" w:fill="FFFFFF"/>
          <w:lang w:eastAsia="it-IT"/>
        </w:rPr>
        <w:t xml:space="preserve"> pomeriggio a due, e </w:t>
      </w:r>
      <w:r w:rsidR="00254A06">
        <w:rPr>
          <w:rFonts w:asciiTheme="majorHAnsi" w:eastAsia="Times New Roman" w:hAnsiTheme="majorHAnsi" w:cstheme="majorHAnsi"/>
          <w:color w:val="000000"/>
          <w:shd w:val="clear" w:color="auto" w:fill="FFFFFF"/>
          <w:lang w:eastAsia="it-IT"/>
        </w:rPr>
        <w:t>la</w:t>
      </w:r>
      <w:r w:rsidRPr="009C1510">
        <w:rPr>
          <w:rFonts w:asciiTheme="majorHAnsi" w:eastAsia="Times New Roman" w:hAnsiTheme="majorHAnsi" w:cstheme="majorHAnsi"/>
          <w:color w:val="000000"/>
          <w:shd w:val="clear" w:color="auto" w:fill="FFFFFF"/>
          <w:lang w:eastAsia="it-IT"/>
        </w:rPr>
        <w:t xml:space="preserve"> sera a tre?»</w:t>
      </w:r>
      <w:r w:rsidR="00753359">
        <w:rPr>
          <w:rFonts w:asciiTheme="majorHAnsi" w:eastAsia="Times New Roman" w:hAnsiTheme="majorHAnsi" w:cstheme="majorHAnsi"/>
          <w:color w:val="000000"/>
          <w:shd w:val="clear" w:color="auto" w:fill="FFFFFF"/>
          <w:lang w:eastAsia="it-IT"/>
        </w:rPr>
        <w:t xml:space="preserve"> e, grazie a lui, </w:t>
      </w:r>
      <w:r w:rsidR="00254A06">
        <w:rPr>
          <w:rFonts w:asciiTheme="majorHAnsi" w:eastAsia="Times New Roman" w:hAnsiTheme="majorHAnsi" w:cstheme="majorHAnsi"/>
          <w:color w:val="000000"/>
          <w:shd w:val="clear" w:color="auto" w:fill="FFFFFF"/>
          <w:lang w:eastAsia="it-IT"/>
        </w:rPr>
        <w:t>l’u</w:t>
      </w:r>
      <w:r w:rsidR="00C93EB1">
        <w:rPr>
          <w:rFonts w:asciiTheme="majorHAnsi" w:eastAsia="Times New Roman" w:hAnsiTheme="majorHAnsi" w:cstheme="majorHAnsi"/>
          <w:color w:val="000000"/>
          <w:shd w:val="clear" w:color="auto" w:fill="FFFFFF"/>
          <w:lang w:eastAsia="it-IT"/>
        </w:rPr>
        <w:t>manità</w:t>
      </w:r>
      <w:r w:rsidR="00254A06">
        <w:rPr>
          <w:rFonts w:asciiTheme="majorHAnsi" w:eastAsia="Times New Roman" w:hAnsiTheme="majorHAnsi" w:cstheme="majorHAnsi"/>
          <w:color w:val="000000"/>
          <w:shd w:val="clear" w:color="auto" w:fill="FFFFFF"/>
          <w:lang w:eastAsia="it-IT"/>
        </w:rPr>
        <w:t xml:space="preserve"> acquist</w:t>
      </w:r>
      <w:r w:rsidR="00C93EB1">
        <w:rPr>
          <w:rFonts w:asciiTheme="majorHAnsi" w:eastAsia="Times New Roman" w:hAnsiTheme="majorHAnsi" w:cstheme="majorHAnsi"/>
          <w:color w:val="000000"/>
          <w:shd w:val="clear" w:color="auto" w:fill="FFFFFF"/>
          <w:lang w:eastAsia="it-IT"/>
        </w:rPr>
        <w:t>erà</w:t>
      </w:r>
      <w:r w:rsidR="00254A06">
        <w:rPr>
          <w:rFonts w:asciiTheme="majorHAnsi" w:eastAsia="Times New Roman" w:hAnsiTheme="majorHAnsi" w:cstheme="majorHAnsi"/>
          <w:color w:val="000000"/>
          <w:shd w:val="clear" w:color="auto" w:fill="FFFFFF"/>
          <w:lang w:eastAsia="it-IT"/>
        </w:rPr>
        <w:t xml:space="preserve"> l’autocoscienza</w:t>
      </w:r>
      <w:r w:rsidR="00C93EB1">
        <w:rPr>
          <w:rFonts w:asciiTheme="majorHAnsi" w:eastAsia="Times New Roman" w:hAnsiTheme="majorHAnsi" w:cstheme="majorHAnsi"/>
          <w:color w:val="000000"/>
          <w:shd w:val="clear" w:color="auto" w:fill="FFFFFF"/>
          <w:lang w:eastAsia="it-IT"/>
        </w:rPr>
        <w:t>: q</w:t>
      </w:r>
      <w:r w:rsidR="00254A06">
        <w:rPr>
          <w:rFonts w:asciiTheme="majorHAnsi" w:eastAsia="Times New Roman" w:hAnsiTheme="majorHAnsi" w:cstheme="majorHAnsi"/>
          <w:color w:val="000000"/>
          <w:shd w:val="clear" w:color="auto" w:fill="FFFFFF"/>
          <w:lang w:eastAsia="it-IT"/>
        </w:rPr>
        <w:t xml:space="preserve">uando </w:t>
      </w:r>
      <w:r w:rsidR="00C93EB1">
        <w:rPr>
          <w:rFonts w:asciiTheme="majorHAnsi" w:eastAsia="Times New Roman" w:hAnsiTheme="majorHAnsi" w:cstheme="majorHAnsi"/>
          <w:color w:val="000000"/>
          <w:shd w:val="clear" w:color="auto" w:fill="FFFFFF"/>
          <w:lang w:eastAsia="it-IT"/>
        </w:rPr>
        <w:t xml:space="preserve">infatti </w:t>
      </w:r>
      <w:r w:rsidR="00254A06">
        <w:rPr>
          <w:rFonts w:asciiTheme="majorHAnsi" w:eastAsia="Times New Roman" w:hAnsiTheme="majorHAnsi" w:cstheme="majorHAnsi"/>
          <w:color w:val="000000"/>
          <w:shd w:val="clear" w:color="auto" w:fill="FFFFFF"/>
          <w:lang w:eastAsia="it-IT"/>
        </w:rPr>
        <w:t xml:space="preserve">l’eroe greco risponderà alla fera </w:t>
      </w:r>
      <w:r w:rsidR="00554359" w:rsidRPr="00254A06">
        <w:rPr>
          <w:rFonts w:asciiTheme="majorHAnsi" w:eastAsia="Times New Roman" w:hAnsiTheme="majorHAnsi" w:cstheme="majorHAnsi"/>
          <w:color w:val="000000"/>
          <w:shd w:val="clear" w:color="auto" w:fill="FFFFFF"/>
          <w:lang w:eastAsia="it-IT"/>
        </w:rPr>
        <w:t>“</w:t>
      </w:r>
      <w:r w:rsidRPr="009C1510">
        <w:rPr>
          <w:rFonts w:asciiTheme="majorHAnsi" w:eastAsia="Times New Roman" w:hAnsiTheme="majorHAnsi" w:cstheme="majorHAnsi"/>
          <w:color w:val="000000"/>
          <w:shd w:val="clear" w:color="auto" w:fill="FFFFFF"/>
          <w:lang w:eastAsia="it-IT"/>
        </w:rPr>
        <w:t>l’uomo</w:t>
      </w:r>
      <w:r w:rsidR="00554359" w:rsidRPr="00254A06">
        <w:rPr>
          <w:rFonts w:asciiTheme="majorHAnsi" w:eastAsia="Times New Roman" w:hAnsiTheme="majorHAnsi" w:cstheme="majorHAnsi"/>
          <w:color w:val="000000"/>
          <w:shd w:val="clear" w:color="auto" w:fill="FFFFFF"/>
          <w:lang w:eastAsia="it-IT"/>
        </w:rPr>
        <w:t>”</w:t>
      </w:r>
      <w:r w:rsidR="00254A06" w:rsidRPr="00254A06">
        <w:rPr>
          <w:rFonts w:asciiTheme="majorHAnsi" w:eastAsia="Times New Roman" w:hAnsiTheme="majorHAnsi" w:cstheme="majorHAnsi"/>
          <w:color w:val="000000"/>
          <w:shd w:val="clear" w:color="auto" w:fill="FFFFFF"/>
          <w:lang w:eastAsia="it-IT"/>
        </w:rPr>
        <w:t xml:space="preserve"> </w:t>
      </w:r>
      <w:r w:rsidR="00554359" w:rsidRPr="00254A06">
        <w:rPr>
          <w:rFonts w:asciiTheme="majorHAnsi" w:eastAsia="Times New Roman" w:hAnsiTheme="majorHAnsi" w:cstheme="majorHAnsi"/>
          <w:color w:val="000000"/>
          <w:shd w:val="clear" w:color="auto" w:fill="FFFFFF"/>
          <w:lang w:eastAsia="it-IT"/>
        </w:rPr>
        <w:t>sanc</w:t>
      </w:r>
      <w:r w:rsidR="00254A06">
        <w:rPr>
          <w:rFonts w:asciiTheme="majorHAnsi" w:eastAsia="Times New Roman" w:hAnsiTheme="majorHAnsi" w:cstheme="majorHAnsi"/>
          <w:color w:val="000000"/>
          <w:shd w:val="clear" w:color="auto" w:fill="FFFFFF"/>
          <w:lang w:eastAsia="it-IT"/>
        </w:rPr>
        <w:t xml:space="preserve">irà </w:t>
      </w:r>
      <w:r w:rsidR="00554359" w:rsidRPr="00254A06">
        <w:rPr>
          <w:rFonts w:asciiTheme="majorHAnsi" w:eastAsia="Times New Roman" w:hAnsiTheme="majorHAnsi" w:cstheme="majorHAnsi"/>
          <w:color w:val="000000"/>
          <w:shd w:val="clear" w:color="auto" w:fill="FFFFFF"/>
          <w:lang w:eastAsia="it-IT"/>
        </w:rPr>
        <w:t>la centralità dell</w:t>
      </w:r>
      <w:r w:rsidR="00920681">
        <w:rPr>
          <w:rFonts w:asciiTheme="majorHAnsi" w:eastAsia="Times New Roman" w:hAnsiTheme="majorHAnsi" w:cstheme="majorHAnsi"/>
          <w:color w:val="000000"/>
          <w:shd w:val="clear" w:color="auto" w:fill="FFFFFF"/>
          <w:lang w:eastAsia="it-IT"/>
        </w:rPr>
        <w:t>a figura umana</w:t>
      </w:r>
      <w:r w:rsidRPr="009C1510">
        <w:rPr>
          <w:rFonts w:asciiTheme="majorHAnsi" w:eastAsia="Times New Roman" w:hAnsiTheme="majorHAnsi" w:cstheme="majorHAnsi"/>
          <w:color w:val="000000"/>
          <w:shd w:val="clear" w:color="auto" w:fill="FFFFFF"/>
          <w:lang w:eastAsia="it-IT"/>
        </w:rPr>
        <w:t> </w:t>
      </w:r>
      <w:r w:rsidR="00554359" w:rsidRPr="00254A06">
        <w:rPr>
          <w:rFonts w:asciiTheme="majorHAnsi" w:eastAsia="Times New Roman" w:hAnsiTheme="majorHAnsi" w:cstheme="majorHAnsi"/>
          <w:color w:val="000000"/>
          <w:shd w:val="clear" w:color="auto" w:fill="FFFFFF"/>
          <w:lang w:eastAsia="it-IT"/>
        </w:rPr>
        <w:t>nell’enigma stesso</w:t>
      </w:r>
      <w:r w:rsidR="00920681">
        <w:rPr>
          <w:rFonts w:asciiTheme="majorHAnsi" w:eastAsia="Times New Roman" w:hAnsiTheme="majorHAnsi" w:cstheme="majorHAnsi"/>
          <w:color w:val="000000"/>
          <w:shd w:val="clear" w:color="auto" w:fill="FFFFFF"/>
          <w:lang w:eastAsia="it-IT"/>
        </w:rPr>
        <w:t xml:space="preserve"> esautorando istantaneamente la Sfinge che</w:t>
      </w:r>
      <w:r w:rsidR="00302320">
        <w:rPr>
          <w:rFonts w:asciiTheme="majorHAnsi" w:eastAsia="Times New Roman" w:hAnsiTheme="majorHAnsi" w:cstheme="majorHAnsi"/>
          <w:color w:val="000000"/>
          <w:shd w:val="clear" w:color="auto" w:fill="FFFFFF"/>
          <w:lang w:eastAsia="it-IT"/>
        </w:rPr>
        <w:t>,</w:t>
      </w:r>
      <w:r w:rsidR="00920681">
        <w:rPr>
          <w:rFonts w:asciiTheme="majorHAnsi" w:eastAsia="Times New Roman" w:hAnsiTheme="majorHAnsi" w:cstheme="majorHAnsi"/>
          <w:color w:val="000000"/>
          <w:shd w:val="clear" w:color="auto" w:fill="FFFFFF"/>
          <w:lang w:eastAsia="it-IT"/>
        </w:rPr>
        <w:t xml:space="preserve"> </w:t>
      </w:r>
      <w:r w:rsidR="00302320">
        <w:rPr>
          <w:rFonts w:asciiTheme="majorHAnsi" w:eastAsia="Times New Roman" w:hAnsiTheme="majorHAnsi" w:cstheme="majorHAnsi"/>
          <w:color w:val="000000"/>
          <w:shd w:val="clear" w:color="auto" w:fill="FFFFFF"/>
          <w:lang w:eastAsia="it-IT"/>
        </w:rPr>
        <w:t>gettatasi</w:t>
      </w:r>
      <w:r w:rsidR="00920681">
        <w:rPr>
          <w:rFonts w:asciiTheme="majorHAnsi" w:eastAsia="Times New Roman" w:hAnsiTheme="majorHAnsi" w:cstheme="majorHAnsi"/>
          <w:color w:val="000000"/>
          <w:shd w:val="clear" w:color="auto" w:fill="FFFFFF"/>
          <w:lang w:eastAsia="it-IT"/>
        </w:rPr>
        <w:t xml:space="preserve"> nel burrone</w:t>
      </w:r>
      <w:r w:rsidR="00302320">
        <w:rPr>
          <w:rFonts w:asciiTheme="majorHAnsi" w:eastAsia="Times New Roman" w:hAnsiTheme="majorHAnsi" w:cstheme="majorHAnsi"/>
          <w:color w:val="000000"/>
          <w:shd w:val="clear" w:color="auto" w:fill="FFFFFF"/>
          <w:lang w:eastAsia="it-IT"/>
        </w:rPr>
        <w:t>,</w:t>
      </w:r>
      <w:r w:rsidR="00920681">
        <w:rPr>
          <w:rFonts w:asciiTheme="majorHAnsi" w:eastAsia="Times New Roman" w:hAnsiTheme="majorHAnsi" w:cstheme="majorHAnsi"/>
          <w:color w:val="000000"/>
          <w:shd w:val="clear" w:color="auto" w:fill="FFFFFF"/>
          <w:lang w:eastAsia="it-IT"/>
        </w:rPr>
        <w:t xml:space="preserve"> </w:t>
      </w:r>
      <w:r w:rsidR="00753359">
        <w:rPr>
          <w:rFonts w:asciiTheme="majorHAnsi" w:eastAsia="Times New Roman" w:hAnsiTheme="majorHAnsi" w:cstheme="majorHAnsi"/>
          <w:color w:val="000000"/>
          <w:shd w:val="clear" w:color="auto" w:fill="FFFFFF"/>
          <w:lang w:eastAsia="it-IT"/>
        </w:rPr>
        <w:t>morirà</w:t>
      </w:r>
      <w:r w:rsidR="00920681">
        <w:rPr>
          <w:rFonts w:asciiTheme="majorHAnsi" w:eastAsia="Times New Roman" w:hAnsiTheme="majorHAnsi" w:cstheme="majorHAnsi"/>
          <w:color w:val="000000"/>
          <w:shd w:val="clear" w:color="auto" w:fill="FFFFFF"/>
          <w:lang w:eastAsia="it-IT"/>
        </w:rPr>
        <w:t xml:space="preserve">. </w:t>
      </w:r>
    </w:p>
    <w:p w14:paraId="0F14997B" w14:textId="77777777" w:rsidR="00920681" w:rsidRDefault="00920681" w:rsidP="006A68E9">
      <w:pPr>
        <w:pStyle w:val="NormaleWeb"/>
        <w:spacing w:before="0" w:beforeAutospacing="0" w:after="0" w:afterAutospacing="0"/>
        <w:rPr>
          <w:rFonts w:asciiTheme="majorHAnsi" w:hAnsiTheme="majorHAnsi" w:cstheme="majorHAnsi"/>
          <w:color w:val="3A3A3A"/>
        </w:rPr>
      </w:pPr>
    </w:p>
    <w:p w14:paraId="3A4F6DE8" w14:textId="7DF359E9" w:rsidR="009C1510" w:rsidRPr="00254A06" w:rsidRDefault="005C4475" w:rsidP="006A68E9">
      <w:pPr>
        <w:pStyle w:val="NormaleWeb"/>
        <w:spacing w:before="0" w:beforeAutospacing="0" w:after="0" w:afterAutospacing="0"/>
        <w:rPr>
          <w:rFonts w:asciiTheme="majorHAnsi" w:hAnsiTheme="majorHAnsi" w:cstheme="majorHAnsi"/>
          <w:color w:val="3A3A3A"/>
        </w:rPr>
      </w:pPr>
      <w:r>
        <w:rPr>
          <w:rFonts w:asciiTheme="majorHAnsi" w:hAnsiTheme="majorHAnsi" w:cstheme="majorHAnsi"/>
          <w:color w:val="3A3A3A"/>
        </w:rPr>
        <w:t xml:space="preserve">I soggetti </w:t>
      </w:r>
      <w:r w:rsidR="00920681">
        <w:rPr>
          <w:rFonts w:asciiTheme="majorHAnsi" w:hAnsiTheme="majorHAnsi" w:cstheme="majorHAnsi"/>
          <w:color w:val="3A3A3A"/>
        </w:rPr>
        <w:t xml:space="preserve">della </w:t>
      </w:r>
      <w:proofErr w:type="spellStart"/>
      <w:r w:rsidR="00920681">
        <w:rPr>
          <w:rFonts w:asciiTheme="majorHAnsi" w:hAnsiTheme="majorHAnsi" w:cstheme="majorHAnsi"/>
          <w:color w:val="3A3A3A"/>
        </w:rPr>
        <w:t>Calovini</w:t>
      </w:r>
      <w:proofErr w:type="spellEnd"/>
      <w:r w:rsidR="00920681">
        <w:rPr>
          <w:rFonts w:asciiTheme="majorHAnsi" w:hAnsiTheme="majorHAnsi" w:cstheme="majorHAnsi"/>
          <w:color w:val="3A3A3A"/>
        </w:rPr>
        <w:t xml:space="preserve"> sono</w:t>
      </w:r>
      <w:r w:rsidR="008D6DA1">
        <w:rPr>
          <w:rFonts w:asciiTheme="majorHAnsi" w:hAnsiTheme="majorHAnsi" w:cstheme="majorHAnsi"/>
          <w:color w:val="3A3A3A"/>
        </w:rPr>
        <w:t xml:space="preserve"> sfingi </w:t>
      </w:r>
      <w:r w:rsidR="00920681">
        <w:rPr>
          <w:rFonts w:asciiTheme="majorHAnsi" w:hAnsiTheme="majorHAnsi" w:cstheme="majorHAnsi"/>
          <w:color w:val="3A3A3A"/>
        </w:rPr>
        <w:t xml:space="preserve">inconoscibili: non già perché celano dei segreti, piuttosto perché è la loro natura umana </w:t>
      </w:r>
      <w:r w:rsidR="00A3396B">
        <w:rPr>
          <w:rFonts w:asciiTheme="majorHAnsi" w:hAnsiTheme="majorHAnsi" w:cstheme="majorHAnsi"/>
          <w:color w:val="3A3A3A"/>
        </w:rPr>
        <w:t xml:space="preserve">e femminile </w:t>
      </w:r>
      <w:r w:rsidR="00920681">
        <w:rPr>
          <w:rFonts w:asciiTheme="majorHAnsi" w:hAnsiTheme="majorHAnsi" w:cstheme="majorHAnsi"/>
          <w:color w:val="3A3A3A"/>
        </w:rPr>
        <w:t>a renderl</w:t>
      </w:r>
      <w:r>
        <w:rPr>
          <w:rFonts w:asciiTheme="majorHAnsi" w:hAnsiTheme="majorHAnsi" w:cstheme="majorHAnsi"/>
          <w:color w:val="3A3A3A"/>
        </w:rPr>
        <w:t>i</w:t>
      </w:r>
      <w:r w:rsidR="00920681">
        <w:rPr>
          <w:rFonts w:asciiTheme="majorHAnsi" w:hAnsiTheme="majorHAnsi" w:cstheme="majorHAnsi"/>
          <w:color w:val="3A3A3A"/>
        </w:rPr>
        <w:t xml:space="preserve"> tali.</w:t>
      </w:r>
      <w:r>
        <w:rPr>
          <w:rFonts w:asciiTheme="majorHAnsi" w:hAnsiTheme="majorHAnsi" w:cstheme="majorHAnsi"/>
          <w:color w:val="3A3A3A"/>
        </w:rPr>
        <w:t xml:space="preserve"> </w:t>
      </w:r>
      <w:r w:rsidRPr="008D6DA1">
        <w:rPr>
          <w:rFonts w:asciiTheme="majorHAnsi" w:hAnsiTheme="majorHAnsi" w:cstheme="majorHAnsi"/>
          <w:color w:val="3A3A3A"/>
        </w:rPr>
        <w:t xml:space="preserve">Gli enigmi che promanano dalle tele </w:t>
      </w:r>
      <w:r w:rsidR="008D6DA1" w:rsidRPr="008D6DA1">
        <w:rPr>
          <w:rFonts w:asciiTheme="majorHAnsi" w:hAnsiTheme="majorHAnsi" w:cstheme="majorHAnsi"/>
          <w:color w:val="3A3A3A"/>
        </w:rPr>
        <w:t xml:space="preserve">non </w:t>
      </w:r>
      <w:r w:rsidRPr="008D6DA1">
        <w:rPr>
          <w:rFonts w:asciiTheme="majorHAnsi" w:hAnsiTheme="majorHAnsi" w:cstheme="majorHAnsi"/>
          <w:color w:val="3A3A3A"/>
        </w:rPr>
        <w:t>sono</w:t>
      </w:r>
      <w:r w:rsidR="008D6DA1" w:rsidRPr="008D6DA1">
        <w:rPr>
          <w:rFonts w:asciiTheme="majorHAnsi" w:hAnsiTheme="majorHAnsi" w:cstheme="majorHAnsi"/>
          <w:color w:val="3A3A3A"/>
        </w:rPr>
        <w:t xml:space="preserve"> che</w:t>
      </w:r>
      <w:r w:rsidRPr="008D6DA1">
        <w:rPr>
          <w:rFonts w:asciiTheme="majorHAnsi" w:hAnsiTheme="majorHAnsi" w:cstheme="majorHAnsi"/>
          <w:color w:val="3A3A3A"/>
        </w:rPr>
        <w:t xml:space="preserve"> parte integrante dell’universo donna sospeso tra </w:t>
      </w:r>
      <w:r w:rsidR="009B24F7" w:rsidRPr="008D6DA1">
        <w:rPr>
          <w:rFonts w:asciiTheme="majorHAnsi" w:hAnsiTheme="majorHAnsi" w:cstheme="majorHAnsi"/>
          <w:color w:val="3A3A3A"/>
        </w:rPr>
        <w:t xml:space="preserve">sguardi </w:t>
      </w:r>
      <w:r w:rsidRPr="008D6DA1">
        <w:rPr>
          <w:rFonts w:asciiTheme="majorHAnsi" w:hAnsiTheme="majorHAnsi" w:cstheme="majorHAnsi"/>
          <w:color w:val="3A3A3A"/>
        </w:rPr>
        <w:t>insondabil</w:t>
      </w:r>
      <w:r w:rsidR="009B24F7" w:rsidRPr="008D6DA1">
        <w:rPr>
          <w:rFonts w:asciiTheme="majorHAnsi" w:hAnsiTheme="majorHAnsi" w:cstheme="majorHAnsi"/>
          <w:color w:val="3A3A3A"/>
        </w:rPr>
        <w:t>i</w:t>
      </w:r>
      <w:r w:rsidRPr="008D6DA1">
        <w:rPr>
          <w:rFonts w:asciiTheme="majorHAnsi" w:hAnsiTheme="majorHAnsi" w:cstheme="majorHAnsi"/>
          <w:color w:val="3A3A3A"/>
        </w:rPr>
        <w:t xml:space="preserve">, silenzi, </w:t>
      </w:r>
      <w:r w:rsidR="009B24F7" w:rsidRPr="008D6DA1">
        <w:rPr>
          <w:rFonts w:asciiTheme="majorHAnsi" w:hAnsiTheme="majorHAnsi" w:cstheme="majorHAnsi"/>
          <w:color w:val="3A3A3A"/>
        </w:rPr>
        <w:t>solitudini</w:t>
      </w:r>
      <w:r w:rsidR="00A3396B">
        <w:rPr>
          <w:rFonts w:asciiTheme="majorHAnsi" w:hAnsiTheme="majorHAnsi" w:cstheme="majorHAnsi"/>
          <w:color w:val="3A3A3A"/>
        </w:rPr>
        <w:t xml:space="preserve"> e mistero</w:t>
      </w:r>
      <w:r w:rsidR="008D6DA1" w:rsidRPr="008D6DA1">
        <w:rPr>
          <w:rFonts w:asciiTheme="majorHAnsi" w:hAnsiTheme="majorHAnsi" w:cstheme="majorHAnsi"/>
          <w:color w:val="3A3A3A"/>
        </w:rPr>
        <w:t>.</w:t>
      </w:r>
      <w:r w:rsidR="00920681" w:rsidRPr="008D6DA1">
        <w:rPr>
          <w:rFonts w:asciiTheme="majorHAnsi" w:hAnsiTheme="majorHAnsi" w:cstheme="majorHAnsi"/>
          <w:color w:val="3A3A3A"/>
        </w:rPr>
        <w:t xml:space="preserve"> </w:t>
      </w:r>
      <w:r w:rsidR="009C1510" w:rsidRPr="008D6DA1">
        <w:rPr>
          <w:rFonts w:asciiTheme="majorHAnsi" w:hAnsiTheme="majorHAnsi" w:cstheme="majorHAnsi"/>
          <w:color w:val="3A3A3A"/>
        </w:rPr>
        <w:t>La</w:t>
      </w:r>
      <w:r w:rsidR="009C1510" w:rsidRPr="00254A06">
        <w:rPr>
          <w:rFonts w:asciiTheme="majorHAnsi" w:hAnsiTheme="majorHAnsi" w:cstheme="majorHAnsi"/>
          <w:color w:val="3A3A3A"/>
        </w:rPr>
        <w:t xml:space="preserve"> </w:t>
      </w:r>
      <w:r w:rsidR="00920681">
        <w:rPr>
          <w:rFonts w:asciiTheme="majorHAnsi" w:hAnsiTheme="majorHAnsi" w:cstheme="majorHAnsi"/>
          <w:color w:val="3A3A3A"/>
        </w:rPr>
        <w:t>materia pittorica di queste figure muliebri,</w:t>
      </w:r>
      <w:r w:rsidR="00920681" w:rsidRPr="00920681">
        <w:rPr>
          <w:rFonts w:asciiTheme="majorHAnsi" w:hAnsiTheme="majorHAnsi" w:cstheme="majorHAnsi"/>
          <w:color w:val="3A3A3A"/>
        </w:rPr>
        <w:t xml:space="preserve"> </w:t>
      </w:r>
      <w:r w:rsidR="00920681" w:rsidRPr="00254A06">
        <w:rPr>
          <w:rFonts w:asciiTheme="majorHAnsi" w:hAnsiTheme="majorHAnsi" w:cstheme="majorHAnsi"/>
          <w:color w:val="3A3A3A"/>
        </w:rPr>
        <w:t xml:space="preserve">è </w:t>
      </w:r>
      <w:r w:rsidR="00920681">
        <w:rPr>
          <w:rFonts w:asciiTheme="majorHAnsi" w:hAnsiTheme="majorHAnsi" w:cstheme="majorHAnsi"/>
          <w:color w:val="3A3A3A"/>
        </w:rPr>
        <w:t xml:space="preserve">stesa </w:t>
      </w:r>
      <w:r w:rsidR="00920681" w:rsidRPr="00254A06">
        <w:rPr>
          <w:rFonts w:asciiTheme="majorHAnsi" w:hAnsiTheme="majorHAnsi" w:cstheme="majorHAnsi"/>
          <w:color w:val="3A3A3A"/>
        </w:rPr>
        <w:t>da un pennello meticoloso</w:t>
      </w:r>
      <w:r w:rsidR="00920681">
        <w:rPr>
          <w:rFonts w:asciiTheme="majorHAnsi" w:hAnsiTheme="majorHAnsi" w:cstheme="majorHAnsi"/>
          <w:color w:val="3A3A3A"/>
        </w:rPr>
        <w:t xml:space="preserve"> che cura il </w:t>
      </w:r>
      <w:r w:rsidR="009C1510" w:rsidRPr="00254A06">
        <w:rPr>
          <w:rFonts w:asciiTheme="majorHAnsi" w:hAnsiTheme="majorHAnsi" w:cstheme="majorHAnsi"/>
          <w:color w:val="3A3A3A"/>
        </w:rPr>
        <w:t>minimo dettaglio</w:t>
      </w:r>
      <w:r w:rsidR="00717DAE">
        <w:rPr>
          <w:rFonts w:asciiTheme="majorHAnsi" w:hAnsiTheme="majorHAnsi" w:cstheme="majorHAnsi"/>
          <w:color w:val="3A3A3A"/>
        </w:rPr>
        <w:t>, dal colore del rossetto al vestito all’ultima moda,</w:t>
      </w:r>
      <w:r w:rsidR="00D12A52">
        <w:rPr>
          <w:rFonts w:asciiTheme="majorHAnsi" w:hAnsiTheme="majorHAnsi" w:cstheme="majorHAnsi"/>
          <w:color w:val="3A3A3A"/>
        </w:rPr>
        <w:t xml:space="preserve"> e con eguale attenzione, </w:t>
      </w:r>
      <w:r w:rsidR="009C1510" w:rsidRPr="00254A06">
        <w:rPr>
          <w:rFonts w:asciiTheme="majorHAnsi" w:hAnsiTheme="majorHAnsi" w:cstheme="majorHAnsi"/>
          <w:color w:val="3A3A3A"/>
        </w:rPr>
        <w:t>le linee pure delle forme</w:t>
      </w:r>
      <w:r w:rsidR="00DB5BB2">
        <w:rPr>
          <w:rFonts w:asciiTheme="majorHAnsi" w:hAnsiTheme="majorHAnsi" w:cstheme="majorHAnsi"/>
          <w:color w:val="3A3A3A"/>
        </w:rPr>
        <w:t xml:space="preserve"> derivate da</w:t>
      </w:r>
      <w:r w:rsidR="00717DAE">
        <w:rPr>
          <w:rFonts w:asciiTheme="majorHAnsi" w:hAnsiTheme="majorHAnsi" w:cstheme="majorHAnsi"/>
          <w:color w:val="3A3A3A"/>
        </w:rPr>
        <w:t xml:space="preserve">gli studi </w:t>
      </w:r>
      <w:r w:rsidR="00DB5BB2">
        <w:rPr>
          <w:rFonts w:asciiTheme="majorHAnsi" w:hAnsiTheme="majorHAnsi" w:cstheme="majorHAnsi"/>
          <w:color w:val="3A3A3A"/>
        </w:rPr>
        <w:t>in grafica pubblicitaria</w:t>
      </w:r>
      <w:r w:rsidR="00D12A52">
        <w:rPr>
          <w:rFonts w:asciiTheme="majorHAnsi" w:hAnsiTheme="majorHAnsi" w:cstheme="majorHAnsi"/>
          <w:color w:val="3A3A3A"/>
        </w:rPr>
        <w:t>.</w:t>
      </w:r>
      <w:r w:rsidR="009C1510" w:rsidRPr="00254A06">
        <w:rPr>
          <w:rFonts w:asciiTheme="majorHAnsi" w:hAnsiTheme="majorHAnsi" w:cstheme="majorHAnsi"/>
          <w:color w:val="3A3A3A"/>
        </w:rPr>
        <w:t xml:space="preserve"> </w:t>
      </w:r>
      <w:r w:rsidR="00D12A52">
        <w:rPr>
          <w:rFonts w:asciiTheme="majorHAnsi" w:hAnsiTheme="majorHAnsi" w:cstheme="majorHAnsi"/>
          <w:color w:val="3A3A3A"/>
        </w:rPr>
        <w:t>U</w:t>
      </w:r>
      <w:r w:rsidR="009C1510" w:rsidRPr="00254A06">
        <w:rPr>
          <w:rFonts w:asciiTheme="majorHAnsi" w:hAnsiTheme="majorHAnsi" w:cstheme="majorHAnsi"/>
          <w:color w:val="3A3A3A"/>
        </w:rPr>
        <w:t xml:space="preserve">n disegno preciso, netto, su una pittura </w:t>
      </w:r>
      <w:r w:rsidR="00D12A52">
        <w:rPr>
          <w:rFonts w:asciiTheme="majorHAnsi" w:hAnsiTheme="majorHAnsi" w:cstheme="majorHAnsi"/>
          <w:color w:val="3A3A3A"/>
        </w:rPr>
        <w:t xml:space="preserve">non sempre completamente </w:t>
      </w:r>
      <w:r w:rsidR="009C1510" w:rsidRPr="00254A06">
        <w:rPr>
          <w:rFonts w:asciiTheme="majorHAnsi" w:hAnsiTheme="majorHAnsi" w:cstheme="majorHAnsi"/>
          <w:color w:val="3A3A3A"/>
        </w:rPr>
        <w:t>liscia</w:t>
      </w:r>
      <w:r w:rsidR="00D12A52">
        <w:rPr>
          <w:rFonts w:asciiTheme="majorHAnsi" w:hAnsiTheme="majorHAnsi" w:cstheme="majorHAnsi"/>
          <w:color w:val="3A3A3A"/>
        </w:rPr>
        <w:t xml:space="preserve"> ma che</w:t>
      </w:r>
      <w:r w:rsidR="009C1510" w:rsidRPr="00254A06">
        <w:rPr>
          <w:rFonts w:asciiTheme="majorHAnsi" w:hAnsiTheme="majorHAnsi" w:cstheme="majorHAnsi"/>
          <w:color w:val="3A3A3A"/>
        </w:rPr>
        <w:t xml:space="preserve"> </w:t>
      </w:r>
      <w:r w:rsidR="00D12A52">
        <w:rPr>
          <w:rFonts w:asciiTheme="majorHAnsi" w:hAnsiTheme="majorHAnsi" w:cstheme="majorHAnsi"/>
          <w:color w:val="3A3A3A"/>
        </w:rPr>
        <w:t xml:space="preserve">si fonda su </w:t>
      </w:r>
      <w:r w:rsidR="009C1510" w:rsidRPr="00254A06">
        <w:rPr>
          <w:rFonts w:asciiTheme="majorHAnsi" w:hAnsiTheme="majorHAnsi" w:cstheme="majorHAnsi"/>
          <w:color w:val="3A3A3A"/>
        </w:rPr>
        <w:t xml:space="preserve">un modellato estremamente abile. </w:t>
      </w:r>
      <w:r w:rsidR="00D12A52">
        <w:rPr>
          <w:rFonts w:asciiTheme="majorHAnsi" w:hAnsiTheme="majorHAnsi" w:cstheme="majorHAnsi"/>
          <w:color w:val="3A3A3A"/>
        </w:rPr>
        <w:t xml:space="preserve">Schemi compositivi e soggetti che guardano alla tradizione pittorica rinascimentale, da Piero della Francesca a Pontormo, </w:t>
      </w:r>
      <w:r w:rsidR="009C1510" w:rsidRPr="00254A06">
        <w:rPr>
          <w:rFonts w:asciiTheme="majorHAnsi" w:hAnsiTheme="majorHAnsi" w:cstheme="majorHAnsi"/>
          <w:color w:val="3A3A3A"/>
        </w:rPr>
        <w:t xml:space="preserve">ma </w:t>
      </w:r>
      <w:r w:rsidR="00D12A52">
        <w:rPr>
          <w:rFonts w:asciiTheme="majorHAnsi" w:hAnsiTheme="majorHAnsi" w:cstheme="majorHAnsi"/>
          <w:color w:val="3A3A3A"/>
        </w:rPr>
        <w:t xml:space="preserve">sensibilmente </w:t>
      </w:r>
      <w:r w:rsidR="009C1510" w:rsidRPr="00254A06">
        <w:rPr>
          <w:rFonts w:asciiTheme="majorHAnsi" w:hAnsiTheme="majorHAnsi" w:cstheme="majorHAnsi"/>
          <w:color w:val="3A3A3A"/>
        </w:rPr>
        <w:t>più ricc</w:t>
      </w:r>
      <w:r w:rsidR="00D12A52">
        <w:rPr>
          <w:rFonts w:asciiTheme="majorHAnsi" w:hAnsiTheme="majorHAnsi" w:cstheme="majorHAnsi"/>
          <w:color w:val="3A3A3A"/>
        </w:rPr>
        <w:t>hi</w:t>
      </w:r>
      <w:r w:rsidR="009C1510" w:rsidRPr="00254A06">
        <w:rPr>
          <w:rFonts w:asciiTheme="majorHAnsi" w:hAnsiTheme="majorHAnsi" w:cstheme="majorHAnsi"/>
          <w:color w:val="3A3A3A"/>
        </w:rPr>
        <w:t xml:space="preserve"> di seduzione e</w:t>
      </w:r>
      <w:r w:rsidR="00D12A52">
        <w:rPr>
          <w:rFonts w:asciiTheme="majorHAnsi" w:hAnsiTheme="majorHAnsi" w:cstheme="majorHAnsi"/>
          <w:color w:val="3A3A3A"/>
        </w:rPr>
        <w:t xml:space="preserve"> intrisi delle sperimentazioni della metafisica del Novecento</w:t>
      </w:r>
      <w:r w:rsidR="009C1510" w:rsidRPr="00254A06">
        <w:rPr>
          <w:rFonts w:asciiTheme="majorHAnsi" w:hAnsiTheme="majorHAnsi" w:cstheme="majorHAnsi"/>
          <w:color w:val="3A3A3A"/>
        </w:rPr>
        <w:t>. L</w:t>
      </w:r>
      <w:r w:rsidR="00D12A52">
        <w:rPr>
          <w:rFonts w:asciiTheme="majorHAnsi" w:hAnsiTheme="majorHAnsi" w:cstheme="majorHAnsi"/>
          <w:color w:val="3A3A3A"/>
        </w:rPr>
        <w:t>e donne della Calovini</w:t>
      </w:r>
      <w:r w:rsidR="00302320">
        <w:rPr>
          <w:rFonts w:asciiTheme="majorHAnsi" w:hAnsiTheme="majorHAnsi" w:cstheme="majorHAnsi"/>
          <w:color w:val="3A3A3A"/>
        </w:rPr>
        <w:t xml:space="preserve">, </w:t>
      </w:r>
      <w:r w:rsidR="00D12A52">
        <w:rPr>
          <w:rFonts w:asciiTheme="majorHAnsi" w:hAnsiTheme="majorHAnsi" w:cstheme="majorHAnsi"/>
          <w:color w:val="3A3A3A"/>
        </w:rPr>
        <w:t>anche quando sono di spalle,</w:t>
      </w:r>
      <w:r w:rsidR="009C1510" w:rsidRPr="00254A06">
        <w:rPr>
          <w:rFonts w:asciiTheme="majorHAnsi" w:hAnsiTheme="majorHAnsi" w:cstheme="majorHAnsi"/>
          <w:color w:val="3A3A3A"/>
        </w:rPr>
        <w:t xml:space="preserve"> non</w:t>
      </w:r>
      <w:r w:rsidR="00302320">
        <w:rPr>
          <w:rFonts w:asciiTheme="majorHAnsi" w:hAnsiTheme="majorHAnsi" w:cstheme="majorHAnsi"/>
          <w:color w:val="3A3A3A"/>
        </w:rPr>
        <w:t xml:space="preserve"> le percepiamo</w:t>
      </w:r>
      <w:r w:rsidR="009C1510" w:rsidRPr="00254A06">
        <w:rPr>
          <w:rFonts w:asciiTheme="majorHAnsi" w:hAnsiTheme="majorHAnsi" w:cstheme="majorHAnsi"/>
          <w:color w:val="3A3A3A"/>
        </w:rPr>
        <w:t xml:space="preserve"> fredd</w:t>
      </w:r>
      <w:r w:rsidR="00302320">
        <w:rPr>
          <w:rFonts w:asciiTheme="majorHAnsi" w:hAnsiTheme="majorHAnsi" w:cstheme="majorHAnsi"/>
          <w:color w:val="3A3A3A"/>
        </w:rPr>
        <w:t>e o distanti</w:t>
      </w:r>
      <w:r w:rsidR="009C1510" w:rsidRPr="00254A06">
        <w:rPr>
          <w:rFonts w:asciiTheme="majorHAnsi" w:hAnsiTheme="majorHAnsi" w:cstheme="majorHAnsi"/>
          <w:color w:val="3A3A3A"/>
        </w:rPr>
        <w:t>; sono viv</w:t>
      </w:r>
      <w:r w:rsidR="00302320">
        <w:rPr>
          <w:rFonts w:asciiTheme="majorHAnsi" w:hAnsiTheme="majorHAnsi" w:cstheme="majorHAnsi"/>
          <w:color w:val="3A3A3A"/>
        </w:rPr>
        <w:t>e</w:t>
      </w:r>
      <w:r w:rsidR="009C1510" w:rsidRPr="00254A06">
        <w:rPr>
          <w:rFonts w:asciiTheme="majorHAnsi" w:hAnsiTheme="majorHAnsi" w:cstheme="majorHAnsi"/>
          <w:color w:val="3A3A3A"/>
        </w:rPr>
        <w:t xml:space="preserve"> </w:t>
      </w:r>
      <w:r w:rsidR="00495128">
        <w:rPr>
          <w:rFonts w:asciiTheme="majorHAnsi" w:hAnsiTheme="majorHAnsi" w:cstheme="majorHAnsi"/>
          <w:color w:val="3A3A3A"/>
        </w:rPr>
        <w:t xml:space="preserve">e </w:t>
      </w:r>
      <w:r w:rsidR="00302320">
        <w:rPr>
          <w:rFonts w:asciiTheme="majorHAnsi" w:hAnsiTheme="majorHAnsi" w:cstheme="majorHAnsi"/>
          <w:color w:val="3A3A3A"/>
        </w:rPr>
        <w:t xml:space="preserve">calamitanti </w:t>
      </w:r>
      <w:r w:rsidR="00495128">
        <w:rPr>
          <w:rFonts w:asciiTheme="majorHAnsi" w:hAnsiTheme="majorHAnsi" w:cstheme="majorHAnsi"/>
          <w:color w:val="3A3A3A"/>
        </w:rPr>
        <w:t>al punto d</w:t>
      </w:r>
      <w:r w:rsidR="00753359">
        <w:rPr>
          <w:rFonts w:asciiTheme="majorHAnsi" w:hAnsiTheme="majorHAnsi" w:cstheme="majorHAnsi"/>
          <w:color w:val="3A3A3A"/>
        </w:rPr>
        <w:t xml:space="preserve">a </w:t>
      </w:r>
      <w:r w:rsidR="00302320">
        <w:rPr>
          <w:rFonts w:asciiTheme="majorHAnsi" w:hAnsiTheme="majorHAnsi" w:cstheme="majorHAnsi"/>
          <w:color w:val="3A3A3A"/>
        </w:rPr>
        <w:t>invitarci a raggiungerle nel loro mondo di olio e pigmenti</w:t>
      </w:r>
      <w:r w:rsidR="009C1510" w:rsidRPr="00254A06">
        <w:rPr>
          <w:rFonts w:asciiTheme="majorHAnsi" w:hAnsiTheme="majorHAnsi" w:cstheme="majorHAnsi"/>
          <w:color w:val="3A3A3A"/>
        </w:rPr>
        <w:t xml:space="preserve">, </w:t>
      </w:r>
      <w:r w:rsidR="00302320">
        <w:rPr>
          <w:rFonts w:asciiTheme="majorHAnsi" w:hAnsiTheme="majorHAnsi" w:cstheme="majorHAnsi"/>
          <w:color w:val="3A3A3A"/>
        </w:rPr>
        <w:t xml:space="preserve">prospetticamente </w:t>
      </w:r>
      <w:r w:rsidR="00AD1F39">
        <w:rPr>
          <w:rFonts w:asciiTheme="majorHAnsi" w:hAnsiTheme="majorHAnsi" w:cstheme="majorHAnsi"/>
          <w:color w:val="3A3A3A"/>
        </w:rPr>
        <w:t xml:space="preserve">omologo </w:t>
      </w:r>
      <w:r w:rsidR="00717DAE">
        <w:rPr>
          <w:rFonts w:asciiTheme="majorHAnsi" w:hAnsiTheme="majorHAnsi" w:cstheme="majorHAnsi"/>
          <w:color w:val="3A3A3A"/>
        </w:rPr>
        <w:t>al nostro tanto</w:t>
      </w:r>
      <w:r w:rsidR="00302320">
        <w:rPr>
          <w:rFonts w:asciiTheme="majorHAnsi" w:hAnsiTheme="majorHAnsi" w:cstheme="majorHAnsi"/>
          <w:color w:val="3A3A3A"/>
        </w:rPr>
        <w:t xml:space="preserve"> </w:t>
      </w:r>
      <w:r w:rsidR="00DF24E5">
        <w:rPr>
          <w:rFonts w:asciiTheme="majorHAnsi" w:hAnsiTheme="majorHAnsi" w:cstheme="majorHAnsi"/>
          <w:color w:val="3A3A3A"/>
        </w:rPr>
        <w:t xml:space="preserve">da </w:t>
      </w:r>
      <w:r w:rsidR="00AD1F39">
        <w:rPr>
          <w:rFonts w:asciiTheme="majorHAnsi" w:hAnsiTheme="majorHAnsi" w:cstheme="majorHAnsi"/>
          <w:color w:val="3A3A3A"/>
        </w:rPr>
        <w:t xml:space="preserve">arrivare ad </w:t>
      </w:r>
      <w:r w:rsidR="00717DAE">
        <w:rPr>
          <w:rFonts w:asciiTheme="majorHAnsi" w:hAnsiTheme="majorHAnsi" w:cstheme="majorHAnsi"/>
          <w:color w:val="3A3A3A"/>
        </w:rPr>
        <w:t xml:space="preserve">ingannarci come </w:t>
      </w:r>
      <w:r w:rsidR="00DF24E5">
        <w:rPr>
          <w:rFonts w:asciiTheme="majorHAnsi" w:hAnsiTheme="majorHAnsi" w:cstheme="majorHAnsi"/>
          <w:color w:val="3A3A3A"/>
        </w:rPr>
        <w:t xml:space="preserve">in </w:t>
      </w:r>
      <w:r w:rsidR="00302320">
        <w:rPr>
          <w:rFonts w:asciiTheme="majorHAnsi" w:hAnsiTheme="majorHAnsi" w:cstheme="majorHAnsi"/>
          <w:color w:val="3A3A3A"/>
        </w:rPr>
        <w:t>un</w:t>
      </w:r>
      <w:r w:rsidR="009C1510" w:rsidRPr="00254A06">
        <w:rPr>
          <w:rFonts w:asciiTheme="majorHAnsi" w:hAnsiTheme="majorHAnsi" w:cstheme="majorHAnsi"/>
          <w:color w:val="3A3A3A"/>
        </w:rPr>
        <w:t xml:space="preserve"> </w:t>
      </w:r>
      <w:r w:rsidR="009C1510" w:rsidRPr="007F5211">
        <w:rPr>
          <w:rFonts w:asciiTheme="majorHAnsi" w:hAnsiTheme="majorHAnsi" w:cstheme="majorHAnsi"/>
          <w:i/>
          <w:iCs/>
          <w:color w:val="3A3A3A"/>
        </w:rPr>
        <w:t>trompe-l'oeil</w:t>
      </w:r>
      <w:r w:rsidR="009C1510" w:rsidRPr="00254A06">
        <w:rPr>
          <w:rFonts w:asciiTheme="majorHAnsi" w:hAnsiTheme="majorHAnsi" w:cstheme="majorHAnsi"/>
          <w:color w:val="3A3A3A"/>
        </w:rPr>
        <w:t xml:space="preserve">. Le sue </w:t>
      </w:r>
      <w:r w:rsidR="00302320">
        <w:rPr>
          <w:rFonts w:asciiTheme="majorHAnsi" w:hAnsiTheme="majorHAnsi" w:cstheme="majorHAnsi"/>
          <w:color w:val="3A3A3A"/>
        </w:rPr>
        <w:t xml:space="preserve">donne </w:t>
      </w:r>
      <w:r w:rsidR="009C1510" w:rsidRPr="00254A06">
        <w:rPr>
          <w:rFonts w:asciiTheme="majorHAnsi" w:hAnsiTheme="majorHAnsi" w:cstheme="majorHAnsi"/>
          <w:color w:val="3A3A3A"/>
        </w:rPr>
        <w:t>sono più che dei ritratti, sono l'immagine stessa de</w:t>
      </w:r>
      <w:r w:rsidR="00302320">
        <w:rPr>
          <w:rFonts w:asciiTheme="majorHAnsi" w:hAnsiTheme="majorHAnsi" w:cstheme="majorHAnsi"/>
          <w:color w:val="3A3A3A"/>
        </w:rPr>
        <w:t xml:space="preserve">i sentimenti e delle emozioni declinate in </w:t>
      </w:r>
      <w:r w:rsidR="009C1510" w:rsidRPr="00254A06">
        <w:rPr>
          <w:rFonts w:asciiTheme="majorHAnsi" w:hAnsiTheme="majorHAnsi" w:cstheme="majorHAnsi"/>
          <w:color w:val="3A3A3A"/>
        </w:rPr>
        <w:t>modell</w:t>
      </w:r>
      <w:r w:rsidR="00302320">
        <w:rPr>
          <w:rFonts w:asciiTheme="majorHAnsi" w:hAnsiTheme="majorHAnsi" w:cstheme="majorHAnsi"/>
          <w:color w:val="3A3A3A"/>
        </w:rPr>
        <w:t>e che sono parti di autocoscienza dell’autrice</w:t>
      </w:r>
      <w:r w:rsidR="009C1510" w:rsidRPr="00254A06">
        <w:rPr>
          <w:rFonts w:asciiTheme="majorHAnsi" w:hAnsiTheme="majorHAnsi" w:cstheme="majorHAnsi"/>
          <w:color w:val="3A3A3A"/>
        </w:rPr>
        <w:t xml:space="preserve"> sottomess</w:t>
      </w:r>
      <w:r w:rsidR="00302320">
        <w:rPr>
          <w:rFonts w:asciiTheme="majorHAnsi" w:hAnsiTheme="majorHAnsi" w:cstheme="majorHAnsi"/>
          <w:color w:val="3A3A3A"/>
        </w:rPr>
        <w:t>e</w:t>
      </w:r>
      <w:r w:rsidR="009C1510" w:rsidRPr="00254A06">
        <w:rPr>
          <w:rFonts w:asciiTheme="majorHAnsi" w:hAnsiTheme="majorHAnsi" w:cstheme="majorHAnsi"/>
          <w:color w:val="3A3A3A"/>
        </w:rPr>
        <w:t xml:space="preserve"> alla volontà del </w:t>
      </w:r>
      <w:r w:rsidR="00302320">
        <w:rPr>
          <w:rFonts w:asciiTheme="majorHAnsi" w:hAnsiTheme="majorHAnsi" w:cstheme="majorHAnsi"/>
          <w:color w:val="3A3A3A"/>
        </w:rPr>
        <w:t xml:space="preserve">pennello. </w:t>
      </w:r>
    </w:p>
    <w:p w14:paraId="4A2EE2E0" w14:textId="77777777" w:rsidR="009C1510" w:rsidRPr="00254A06" w:rsidRDefault="009C1510" w:rsidP="006A68E9">
      <w:pPr>
        <w:pStyle w:val="NormaleWeb"/>
        <w:spacing w:before="0" w:beforeAutospacing="0" w:after="0" w:afterAutospacing="0"/>
        <w:rPr>
          <w:rFonts w:asciiTheme="majorHAnsi" w:hAnsiTheme="majorHAnsi" w:cstheme="majorHAnsi"/>
          <w:color w:val="3A3A3A"/>
        </w:rPr>
      </w:pPr>
    </w:p>
    <w:p w14:paraId="348FE628" w14:textId="0FAA43B9" w:rsidR="00267390" w:rsidRDefault="00302320">
      <w:pPr>
        <w:rPr>
          <w:rFonts w:asciiTheme="majorHAnsi" w:hAnsiTheme="majorHAnsi" w:cstheme="majorHAnsi"/>
        </w:rPr>
      </w:pPr>
      <w:r>
        <w:rPr>
          <w:rFonts w:asciiTheme="majorHAnsi" w:hAnsiTheme="majorHAnsi" w:cstheme="majorHAnsi"/>
        </w:rPr>
        <w:t>D</w:t>
      </w:r>
      <w:r w:rsidR="00684280">
        <w:rPr>
          <w:rFonts w:asciiTheme="majorHAnsi" w:hAnsiTheme="majorHAnsi" w:cstheme="majorHAnsi"/>
        </w:rPr>
        <w:t xml:space="preserve">i questo </w:t>
      </w:r>
      <w:r w:rsidR="005272F6" w:rsidRPr="00254A06">
        <w:rPr>
          <w:rFonts w:asciiTheme="majorHAnsi" w:hAnsiTheme="majorHAnsi" w:cstheme="majorHAnsi"/>
        </w:rPr>
        <w:t>stile inconfondibile</w:t>
      </w:r>
      <w:r w:rsidR="00267390">
        <w:rPr>
          <w:rFonts w:asciiTheme="majorHAnsi" w:hAnsiTheme="majorHAnsi" w:cstheme="majorHAnsi"/>
        </w:rPr>
        <w:t xml:space="preserve"> è parte integrante </w:t>
      </w:r>
      <w:r w:rsidR="005272F6" w:rsidRPr="00254A06">
        <w:rPr>
          <w:rFonts w:asciiTheme="majorHAnsi" w:hAnsiTheme="majorHAnsi" w:cstheme="majorHAnsi"/>
        </w:rPr>
        <w:t>l’idea di un tempo sospeso</w:t>
      </w:r>
      <w:r w:rsidR="00267390">
        <w:rPr>
          <w:rFonts w:asciiTheme="majorHAnsi" w:hAnsiTheme="majorHAnsi" w:cstheme="majorHAnsi"/>
        </w:rPr>
        <w:t xml:space="preserve"> dove tutto può accadere ma mai accade perché ciò che è fissato su tela è una posa, sia essa un passo di tango o un’inquadratura a mezzo busto, che non vuole raccontare di un’impressione momentanea, di un istante fuggevole. Nelle grandi opere delle Calovini si percepisce l’impatto dei sentimenti, delle emozioni che sono eternate da sottili, impercettibili variazioni che toccano</w:t>
      </w:r>
      <w:r w:rsidR="00495128">
        <w:rPr>
          <w:rFonts w:asciiTheme="majorHAnsi" w:hAnsiTheme="majorHAnsi" w:cstheme="majorHAnsi"/>
        </w:rPr>
        <w:t xml:space="preserve"> appena</w:t>
      </w:r>
      <w:r w:rsidR="00267390">
        <w:rPr>
          <w:rFonts w:asciiTheme="majorHAnsi" w:hAnsiTheme="majorHAnsi" w:cstheme="majorHAnsi"/>
        </w:rPr>
        <w:t xml:space="preserve"> la superficie epidermica dei suoi soggetti </w:t>
      </w:r>
      <w:r w:rsidR="00C93EB1">
        <w:rPr>
          <w:rFonts w:asciiTheme="majorHAnsi" w:hAnsiTheme="majorHAnsi" w:cstheme="majorHAnsi"/>
        </w:rPr>
        <w:t xml:space="preserve">ma che bastano per colpirci in profondità dove ogni esperienza della nostra vita ha, nostro malgrado, un peso che continuerà a risuonare in noi e nelle scelte della nostra esistenza. </w:t>
      </w:r>
      <w:r w:rsidR="00267390">
        <w:rPr>
          <w:rFonts w:asciiTheme="majorHAnsi" w:hAnsiTheme="majorHAnsi" w:cstheme="majorHAnsi"/>
        </w:rPr>
        <w:t xml:space="preserve"> </w:t>
      </w:r>
    </w:p>
    <w:p w14:paraId="191C41EB" w14:textId="6C199AA7" w:rsidR="00684280" w:rsidRDefault="00684280">
      <w:pPr>
        <w:rPr>
          <w:rFonts w:asciiTheme="majorHAnsi" w:hAnsiTheme="majorHAnsi" w:cstheme="majorHAnsi"/>
        </w:rPr>
      </w:pPr>
    </w:p>
    <w:p w14:paraId="2D4EE10B" w14:textId="0529DA8A" w:rsidR="00684280" w:rsidRDefault="00684280">
      <w:pPr>
        <w:rPr>
          <w:rFonts w:asciiTheme="majorHAnsi" w:hAnsiTheme="majorHAnsi" w:cstheme="majorHAnsi"/>
        </w:rPr>
      </w:pPr>
      <w:r>
        <w:rPr>
          <w:rFonts w:asciiTheme="majorHAnsi" w:hAnsiTheme="majorHAnsi" w:cstheme="majorHAnsi"/>
        </w:rPr>
        <w:t xml:space="preserve">Un gioco di pieni e </w:t>
      </w:r>
      <w:r w:rsidR="00DB5BB2">
        <w:rPr>
          <w:rFonts w:asciiTheme="majorHAnsi" w:hAnsiTheme="majorHAnsi" w:cstheme="majorHAnsi"/>
        </w:rPr>
        <w:t xml:space="preserve">di </w:t>
      </w:r>
      <w:r>
        <w:rPr>
          <w:rFonts w:asciiTheme="majorHAnsi" w:hAnsiTheme="majorHAnsi" w:cstheme="majorHAnsi"/>
        </w:rPr>
        <w:t xml:space="preserve">vuoti anima </w:t>
      </w:r>
      <w:r w:rsidR="000504CF">
        <w:rPr>
          <w:rFonts w:asciiTheme="majorHAnsi" w:hAnsiTheme="majorHAnsi" w:cstheme="majorHAnsi"/>
        </w:rPr>
        <w:t>l</w:t>
      </w:r>
      <w:r>
        <w:rPr>
          <w:rFonts w:asciiTheme="majorHAnsi" w:hAnsiTheme="majorHAnsi" w:cstheme="majorHAnsi"/>
        </w:rPr>
        <w:t>a scenografia di pietra quasi mai interrotta dal mondo naturale</w:t>
      </w:r>
      <w:r w:rsidR="000504CF">
        <w:rPr>
          <w:rFonts w:asciiTheme="majorHAnsi" w:hAnsiTheme="majorHAnsi" w:cstheme="majorHAnsi"/>
        </w:rPr>
        <w:t xml:space="preserve">, eccezion fatta per il mare e le nuvole, che rappresentano la vita nella sua continua mutevolezza e imperscrutabilità. Un dettaglio colpisce: il pavimento di piastrelle bicolore che detta la prospettiva dei piani spaziali, proprio come nel pieno </w:t>
      </w:r>
      <w:r w:rsidR="006B1D34">
        <w:rPr>
          <w:rFonts w:asciiTheme="majorHAnsi" w:hAnsiTheme="majorHAnsi" w:cstheme="majorHAnsi"/>
        </w:rPr>
        <w:t>Quattrocento</w:t>
      </w:r>
      <w:r w:rsidR="000504CF">
        <w:rPr>
          <w:rFonts w:asciiTheme="majorHAnsi" w:hAnsiTheme="majorHAnsi" w:cstheme="majorHAnsi"/>
        </w:rPr>
        <w:t xml:space="preserve"> e che poi si traferisce nei grandi </w:t>
      </w:r>
      <w:r w:rsidR="000504CF" w:rsidRPr="007F5211">
        <w:rPr>
          <w:rFonts w:asciiTheme="majorHAnsi" w:hAnsiTheme="majorHAnsi" w:cstheme="majorHAnsi"/>
          <w:i/>
          <w:iCs/>
        </w:rPr>
        <w:t>close-up</w:t>
      </w:r>
      <w:r w:rsidR="000504CF">
        <w:rPr>
          <w:rFonts w:asciiTheme="majorHAnsi" w:hAnsiTheme="majorHAnsi" w:cstheme="majorHAnsi"/>
        </w:rPr>
        <w:t xml:space="preserve"> realizzati negli ultimi mesi, per segnare invece il tempo che è passato, che ha consumato e mutato il mondo intorno a noi e</w:t>
      </w:r>
      <w:r w:rsidR="00DB5BB2">
        <w:rPr>
          <w:rFonts w:asciiTheme="majorHAnsi" w:hAnsiTheme="majorHAnsi" w:cstheme="majorHAnsi"/>
        </w:rPr>
        <w:t>,</w:t>
      </w:r>
      <w:r w:rsidR="000504CF">
        <w:rPr>
          <w:rFonts w:asciiTheme="majorHAnsi" w:hAnsiTheme="majorHAnsi" w:cstheme="majorHAnsi"/>
        </w:rPr>
        <w:t xml:space="preserve"> </w:t>
      </w:r>
      <w:r w:rsidR="00DB5BB2">
        <w:rPr>
          <w:rFonts w:asciiTheme="majorHAnsi" w:hAnsiTheme="majorHAnsi" w:cstheme="majorHAnsi"/>
        </w:rPr>
        <w:t xml:space="preserve">conseguentemente, anche </w:t>
      </w:r>
      <w:r w:rsidR="000504CF">
        <w:rPr>
          <w:rFonts w:asciiTheme="majorHAnsi" w:hAnsiTheme="majorHAnsi" w:cstheme="majorHAnsi"/>
        </w:rPr>
        <w:t xml:space="preserve">noi stessi. </w:t>
      </w:r>
      <w:r w:rsidR="00F3025D">
        <w:rPr>
          <w:rFonts w:asciiTheme="majorHAnsi" w:hAnsiTheme="majorHAnsi" w:cstheme="majorHAnsi"/>
        </w:rPr>
        <w:t xml:space="preserve"> </w:t>
      </w:r>
    </w:p>
    <w:p w14:paraId="3B1A0537" w14:textId="7046E884" w:rsidR="00DB5BB2" w:rsidRDefault="00DB5BB2">
      <w:pPr>
        <w:rPr>
          <w:rFonts w:asciiTheme="majorHAnsi" w:hAnsiTheme="majorHAnsi" w:cstheme="majorHAnsi"/>
        </w:rPr>
      </w:pPr>
    </w:p>
    <w:p w14:paraId="3D0B1909" w14:textId="77777777" w:rsidR="00B90085" w:rsidRDefault="00DB5BB2">
      <w:pPr>
        <w:rPr>
          <w:rFonts w:asciiTheme="majorHAnsi" w:hAnsiTheme="majorHAnsi" w:cstheme="majorHAnsi"/>
        </w:rPr>
      </w:pPr>
      <w:r>
        <w:rPr>
          <w:rFonts w:asciiTheme="majorHAnsi" w:hAnsiTheme="majorHAnsi" w:cstheme="majorHAnsi"/>
        </w:rPr>
        <w:t xml:space="preserve">In queste donne, contraddittorie e variegate al punto da mostrarsi doppie quando attanagliate da un conflitto interiore plasmato tra indecisione e dolore, riverbera il moto verso il desiderio di una propria identità. </w:t>
      </w:r>
      <w:r w:rsidR="00222878">
        <w:rPr>
          <w:rFonts w:asciiTheme="majorHAnsi" w:hAnsiTheme="majorHAnsi" w:cstheme="majorHAnsi"/>
        </w:rPr>
        <w:t xml:space="preserve">Sono sineddoche e insieme sunto dell’animo femminile, un compendio di </w:t>
      </w:r>
      <w:r w:rsidR="00717DAE">
        <w:rPr>
          <w:rFonts w:asciiTheme="majorHAnsi" w:hAnsiTheme="majorHAnsi" w:cstheme="majorHAnsi"/>
        </w:rPr>
        <w:t>intimi sentimenti e un’enciclopedia della donna moderna.</w:t>
      </w:r>
    </w:p>
    <w:p w14:paraId="39268089" w14:textId="77777777" w:rsidR="00B90085" w:rsidRDefault="00B90085">
      <w:pPr>
        <w:rPr>
          <w:rFonts w:asciiTheme="majorHAnsi" w:hAnsiTheme="majorHAnsi" w:cstheme="majorHAnsi"/>
        </w:rPr>
      </w:pPr>
    </w:p>
    <w:p w14:paraId="6B53127A" w14:textId="3E89E9BB" w:rsidR="00DB5BB2" w:rsidRDefault="00B90085">
      <w:pPr>
        <w:rPr>
          <w:rFonts w:asciiTheme="majorHAnsi" w:hAnsiTheme="majorHAnsi" w:cstheme="majorHAnsi"/>
        </w:rPr>
      </w:pPr>
      <w:r>
        <w:rPr>
          <w:rFonts w:asciiTheme="majorHAnsi" w:hAnsiTheme="majorHAnsi" w:cstheme="majorHAnsi"/>
        </w:rPr>
        <w:t xml:space="preserve">Nicoletta </w:t>
      </w:r>
      <w:proofErr w:type="spellStart"/>
      <w:r>
        <w:rPr>
          <w:rFonts w:asciiTheme="majorHAnsi" w:hAnsiTheme="majorHAnsi" w:cstheme="majorHAnsi"/>
        </w:rPr>
        <w:t>Rosetti</w:t>
      </w:r>
      <w:bookmarkStart w:id="0" w:name="_GoBack"/>
      <w:bookmarkEnd w:id="0"/>
      <w:proofErr w:type="spellEnd"/>
      <w:r w:rsidR="00717DAE">
        <w:rPr>
          <w:rFonts w:asciiTheme="majorHAnsi" w:hAnsiTheme="majorHAnsi" w:cstheme="majorHAnsi"/>
        </w:rPr>
        <w:t xml:space="preserve"> </w:t>
      </w:r>
    </w:p>
    <w:p w14:paraId="569C9567" w14:textId="77777777" w:rsidR="00267390" w:rsidRDefault="00267390">
      <w:pPr>
        <w:rPr>
          <w:rFonts w:asciiTheme="majorHAnsi" w:hAnsiTheme="majorHAnsi" w:cstheme="majorHAnsi"/>
        </w:rPr>
      </w:pPr>
    </w:p>
    <w:p w14:paraId="199F6E6B" w14:textId="370E68FB" w:rsidR="00480A44" w:rsidRPr="00254A06" w:rsidRDefault="00480A44">
      <w:pPr>
        <w:rPr>
          <w:rFonts w:asciiTheme="majorHAnsi" w:hAnsiTheme="majorHAnsi" w:cstheme="majorHAnsi"/>
        </w:rPr>
      </w:pPr>
    </w:p>
    <w:sectPr w:rsidR="00480A44" w:rsidRPr="00254A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F6"/>
    <w:rsid w:val="000504CF"/>
    <w:rsid w:val="00222878"/>
    <w:rsid w:val="00254A06"/>
    <w:rsid w:val="00267390"/>
    <w:rsid w:val="00302320"/>
    <w:rsid w:val="00480A44"/>
    <w:rsid w:val="00495128"/>
    <w:rsid w:val="005272F6"/>
    <w:rsid w:val="00554359"/>
    <w:rsid w:val="005C4475"/>
    <w:rsid w:val="00684280"/>
    <w:rsid w:val="006A68E9"/>
    <w:rsid w:val="006B1D34"/>
    <w:rsid w:val="00717DAE"/>
    <w:rsid w:val="00752379"/>
    <w:rsid w:val="00753359"/>
    <w:rsid w:val="00782074"/>
    <w:rsid w:val="007F5211"/>
    <w:rsid w:val="008D6DA1"/>
    <w:rsid w:val="00920681"/>
    <w:rsid w:val="009B24F7"/>
    <w:rsid w:val="009C1510"/>
    <w:rsid w:val="00A3396B"/>
    <w:rsid w:val="00AD1F39"/>
    <w:rsid w:val="00B90085"/>
    <w:rsid w:val="00C4206A"/>
    <w:rsid w:val="00C93EB1"/>
    <w:rsid w:val="00CC63EC"/>
    <w:rsid w:val="00D12A52"/>
    <w:rsid w:val="00DB5BB2"/>
    <w:rsid w:val="00DF24E5"/>
    <w:rsid w:val="00ED1E23"/>
    <w:rsid w:val="00F302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A68E9"/>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6A68E9"/>
  </w:style>
  <w:style w:type="character" w:styleId="Enfasigrassetto">
    <w:name w:val="Strong"/>
    <w:basedOn w:val="Carpredefinitoparagrafo"/>
    <w:uiPriority w:val="22"/>
    <w:qFormat/>
    <w:rsid w:val="006A68E9"/>
    <w:rPr>
      <w:b/>
      <w:bCs/>
    </w:rPr>
  </w:style>
  <w:style w:type="character" w:styleId="Enfasicorsivo">
    <w:name w:val="Emphasis"/>
    <w:basedOn w:val="Carpredefinitoparagrafo"/>
    <w:uiPriority w:val="20"/>
    <w:qFormat/>
    <w:rsid w:val="009C15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A68E9"/>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6A68E9"/>
  </w:style>
  <w:style w:type="character" w:styleId="Enfasigrassetto">
    <w:name w:val="Strong"/>
    <w:basedOn w:val="Carpredefinitoparagrafo"/>
    <w:uiPriority w:val="22"/>
    <w:qFormat/>
    <w:rsid w:val="006A68E9"/>
    <w:rPr>
      <w:b/>
      <w:bCs/>
    </w:rPr>
  </w:style>
  <w:style w:type="character" w:styleId="Enfasicorsivo">
    <w:name w:val="Emphasis"/>
    <w:basedOn w:val="Carpredefinitoparagrafo"/>
    <w:uiPriority w:val="20"/>
    <w:qFormat/>
    <w:rsid w:val="009C15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5056">
      <w:bodyDiv w:val="1"/>
      <w:marLeft w:val="0"/>
      <w:marRight w:val="0"/>
      <w:marTop w:val="0"/>
      <w:marBottom w:val="0"/>
      <w:divBdr>
        <w:top w:val="none" w:sz="0" w:space="0" w:color="auto"/>
        <w:left w:val="none" w:sz="0" w:space="0" w:color="auto"/>
        <w:bottom w:val="none" w:sz="0" w:space="0" w:color="auto"/>
        <w:right w:val="none" w:sz="0" w:space="0" w:color="auto"/>
      </w:divBdr>
    </w:div>
    <w:div w:id="280109753">
      <w:bodyDiv w:val="1"/>
      <w:marLeft w:val="0"/>
      <w:marRight w:val="0"/>
      <w:marTop w:val="0"/>
      <w:marBottom w:val="0"/>
      <w:divBdr>
        <w:top w:val="none" w:sz="0" w:space="0" w:color="auto"/>
        <w:left w:val="none" w:sz="0" w:space="0" w:color="auto"/>
        <w:bottom w:val="none" w:sz="0" w:space="0" w:color="auto"/>
        <w:right w:val="none" w:sz="0" w:space="0" w:color="auto"/>
      </w:divBdr>
    </w:div>
    <w:div w:id="550773644">
      <w:bodyDiv w:val="1"/>
      <w:marLeft w:val="0"/>
      <w:marRight w:val="0"/>
      <w:marTop w:val="0"/>
      <w:marBottom w:val="0"/>
      <w:divBdr>
        <w:top w:val="none" w:sz="0" w:space="0" w:color="auto"/>
        <w:left w:val="none" w:sz="0" w:space="0" w:color="auto"/>
        <w:bottom w:val="none" w:sz="0" w:space="0" w:color="auto"/>
        <w:right w:val="none" w:sz="0" w:space="0" w:color="auto"/>
      </w:divBdr>
    </w:div>
    <w:div w:id="732237125">
      <w:bodyDiv w:val="1"/>
      <w:marLeft w:val="0"/>
      <w:marRight w:val="0"/>
      <w:marTop w:val="0"/>
      <w:marBottom w:val="0"/>
      <w:divBdr>
        <w:top w:val="none" w:sz="0" w:space="0" w:color="auto"/>
        <w:left w:val="none" w:sz="0" w:space="0" w:color="auto"/>
        <w:bottom w:val="none" w:sz="0" w:space="0" w:color="auto"/>
        <w:right w:val="none" w:sz="0" w:space="0" w:color="auto"/>
      </w:divBdr>
    </w:div>
    <w:div w:id="996302113">
      <w:bodyDiv w:val="1"/>
      <w:marLeft w:val="0"/>
      <w:marRight w:val="0"/>
      <w:marTop w:val="0"/>
      <w:marBottom w:val="0"/>
      <w:divBdr>
        <w:top w:val="none" w:sz="0" w:space="0" w:color="auto"/>
        <w:left w:val="none" w:sz="0" w:space="0" w:color="auto"/>
        <w:bottom w:val="none" w:sz="0" w:space="0" w:color="auto"/>
        <w:right w:val="none" w:sz="0" w:space="0" w:color="auto"/>
      </w:divBdr>
    </w:div>
    <w:div w:id="203056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Maria</cp:lastModifiedBy>
  <cp:revision>2</cp:revision>
  <cp:lastPrinted>2021-02-07T11:49:00Z</cp:lastPrinted>
  <dcterms:created xsi:type="dcterms:W3CDTF">2021-06-02T07:39:00Z</dcterms:created>
  <dcterms:modified xsi:type="dcterms:W3CDTF">2021-06-02T07:39:00Z</dcterms:modified>
</cp:coreProperties>
</file>